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7CA2A" w14:textId="0B1D6581" w:rsidR="00A22460" w:rsidRPr="00E404B0" w:rsidRDefault="00620094" w:rsidP="003F460E">
      <w:pPr>
        <w:spacing w:after="0" w:line="240" w:lineRule="auto"/>
        <w:ind w:left="0" w:right="0" w:firstLine="0"/>
        <w:rPr>
          <w:b/>
          <w:bCs/>
          <w:lang w:val="et-EE"/>
        </w:rPr>
      </w:pPr>
      <w:r w:rsidRPr="00E404B0">
        <w:rPr>
          <w:b/>
          <w:bCs/>
          <w:lang w:val="et-EE"/>
        </w:rPr>
        <w:t xml:space="preserve">TONDIRABA SPORDIKESKUSE ÜÜRILEPINGU ÜLDTINGIMUSED </w:t>
      </w:r>
    </w:p>
    <w:p w14:paraId="1A2395C9" w14:textId="77777777" w:rsidR="00A22460" w:rsidRPr="00E404B0" w:rsidRDefault="00620094" w:rsidP="003F460E">
      <w:pPr>
        <w:spacing w:after="0" w:line="240" w:lineRule="auto"/>
        <w:ind w:left="140" w:right="0" w:firstLine="0"/>
        <w:rPr>
          <w:lang w:val="et-EE"/>
        </w:rPr>
      </w:pPr>
      <w:r w:rsidRPr="00E404B0">
        <w:rPr>
          <w:lang w:val="et-EE"/>
        </w:rPr>
        <w:t xml:space="preserve"> </w:t>
      </w:r>
    </w:p>
    <w:p w14:paraId="62360267" w14:textId="77777777" w:rsidR="00A22460" w:rsidRPr="00E404B0" w:rsidRDefault="00620094" w:rsidP="003F460E">
      <w:pPr>
        <w:spacing w:line="240" w:lineRule="auto"/>
        <w:ind w:left="0" w:right="0" w:firstLine="0"/>
        <w:rPr>
          <w:lang w:val="et-EE"/>
        </w:rPr>
      </w:pPr>
      <w:r w:rsidRPr="00E404B0">
        <w:rPr>
          <w:lang w:val="et-EE"/>
        </w:rPr>
        <w:t xml:space="preserve">Käesolevaid üürilepingu üldtingimusi kohaldatakse koos Üürniku ja Tondiraba Spordikeskuse  vahel sõlmitud Eritingimustega (koos nimetatud Leping), võttes arvesse et Tondiraba Spordikeskus üürib ruume välja erinevate ürituste korraldamise tarbeks, mis on täpsemalt kirjeldatud Eritingimustes (sihtotstarve).  </w:t>
      </w:r>
    </w:p>
    <w:p w14:paraId="4D072712" w14:textId="77777777" w:rsidR="00A22460" w:rsidRPr="00E404B0" w:rsidRDefault="00620094" w:rsidP="003F460E">
      <w:pPr>
        <w:spacing w:after="0" w:line="240" w:lineRule="auto"/>
        <w:ind w:left="140" w:right="0" w:firstLine="0"/>
        <w:rPr>
          <w:lang w:val="et-EE"/>
        </w:rPr>
      </w:pPr>
      <w:r w:rsidRPr="00E404B0">
        <w:rPr>
          <w:lang w:val="et-EE"/>
        </w:rPr>
        <w:t xml:space="preserve"> </w:t>
      </w:r>
    </w:p>
    <w:p w14:paraId="2672CED5" w14:textId="2FA4D9C0" w:rsidR="00A22460" w:rsidRPr="00E404B0" w:rsidRDefault="00620094" w:rsidP="003F460E">
      <w:pPr>
        <w:spacing w:after="0" w:line="240" w:lineRule="auto"/>
        <w:ind w:left="10" w:right="0" w:hanging="10"/>
        <w:rPr>
          <w:lang w:val="et-EE"/>
        </w:rPr>
      </w:pPr>
      <w:r w:rsidRPr="00E404B0">
        <w:rPr>
          <w:b/>
          <w:lang w:val="et-EE"/>
        </w:rPr>
        <w:t xml:space="preserve">Mõisted: </w:t>
      </w:r>
    </w:p>
    <w:p w14:paraId="1D758D6F" w14:textId="77777777" w:rsidR="00A22460" w:rsidRPr="00E404B0" w:rsidRDefault="00620094" w:rsidP="003F460E">
      <w:pPr>
        <w:spacing w:after="0" w:line="240" w:lineRule="auto"/>
        <w:ind w:left="140" w:right="0" w:firstLine="0"/>
        <w:rPr>
          <w:lang w:val="et-EE"/>
        </w:rPr>
      </w:pPr>
      <w:r w:rsidRPr="00E404B0">
        <w:rPr>
          <w:lang w:val="et-EE"/>
        </w:rPr>
        <w:t xml:space="preserve"> </w:t>
      </w:r>
    </w:p>
    <w:p w14:paraId="41BF9CD0" w14:textId="77777777" w:rsidR="00A22460" w:rsidRPr="00E404B0" w:rsidRDefault="00620094" w:rsidP="003F460E">
      <w:pPr>
        <w:numPr>
          <w:ilvl w:val="0"/>
          <w:numId w:val="3"/>
        </w:numPr>
        <w:spacing w:line="240" w:lineRule="auto"/>
        <w:ind w:right="0"/>
        <w:rPr>
          <w:lang w:val="et-EE"/>
        </w:rPr>
      </w:pPr>
      <w:r w:rsidRPr="00E404B0">
        <w:rPr>
          <w:lang w:val="et-EE"/>
        </w:rPr>
        <w:t xml:space="preserve">Automaatse Tulekahju Signalisatsioon – Tondiraba Spordikeskuse tulekahju signalisatsioonisüsteem. </w:t>
      </w:r>
    </w:p>
    <w:p w14:paraId="6EEFA7F5" w14:textId="77777777" w:rsidR="00A22460" w:rsidRPr="00E404B0" w:rsidRDefault="00620094" w:rsidP="003F460E">
      <w:pPr>
        <w:numPr>
          <w:ilvl w:val="0"/>
          <w:numId w:val="3"/>
        </w:numPr>
        <w:spacing w:line="240" w:lineRule="auto"/>
        <w:ind w:right="0"/>
        <w:rPr>
          <w:lang w:val="et-EE"/>
        </w:rPr>
      </w:pPr>
      <w:r w:rsidRPr="00E404B0">
        <w:rPr>
          <w:lang w:val="et-EE"/>
        </w:rPr>
        <w:t xml:space="preserve">Ettevalmistused – Ürituseks vajalike seadmete montaaž või demontaaž. </w:t>
      </w:r>
    </w:p>
    <w:p w14:paraId="7B0B5E62" w14:textId="77777777" w:rsidR="00A22460" w:rsidRPr="00E404B0" w:rsidRDefault="00620094" w:rsidP="003F460E">
      <w:pPr>
        <w:numPr>
          <w:ilvl w:val="0"/>
          <w:numId w:val="3"/>
        </w:numPr>
        <w:spacing w:line="240" w:lineRule="auto"/>
        <w:ind w:right="0"/>
        <w:rPr>
          <w:lang w:val="et-EE"/>
        </w:rPr>
      </w:pPr>
      <w:r w:rsidRPr="00E404B0">
        <w:rPr>
          <w:lang w:val="et-EE"/>
        </w:rPr>
        <w:t xml:space="preserve">Hinnakiri – Kodulehel kättesaadav Lisateenuste hinnakiri. </w:t>
      </w:r>
    </w:p>
    <w:p w14:paraId="7E30C385" w14:textId="77777777" w:rsidR="00A22460" w:rsidRPr="00E404B0" w:rsidRDefault="00620094" w:rsidP="003F460E">
      <w:pPr>
        <w:numPr>
          <w:ilvl w:val="0"/>
          <w:numId w:val="3"/>
        </w:numPr>
        <w:spacing w:line="240" w:lineRule="auto"/>
        <w:ind w:right="0"/>
        <w:rPr>
          <w:lang w:val="et-EE"/>
        </w:rPr>
      </w:pPr>
      <w:r w:rsidRPr="00E404B0">
        <w:rPr>
          <w:lang w:val="et-EE"/>
        </w:rPr>
        <w:t xml:space="preserve">Koduleht – Tondiraba Spordikeskuse koduleht </w:t>
      </w:r>
      <w:hyperlink r:id="rId9">
        <w:r w:rsidRPr="00E404B0">
          <w:rPr>
            <w:lang w:val="et-EE"/>
          </w:rPr>
          <w:t>http://www.tondirabaicehall.ee/</w:t>
        </w:r>
      </w:hyperlink>
      <w:hyperlink r:id="rId10">
        <w:r w:rsidRPr="00E404B0">
          <w:rPr>
            <w:lang w:val="et-EE"/>
          </w:rPr>
          <w:t xml:space="preserve"> </w:t>
        </w:r>
      </w:hyperlink>
    </w:p>
    <w:p w14:paraId="2FC9B124" w14:textId="77777777" w:rsidR="00A22460" w:rsidRPr="00E404B0" w:rsidRDefault="00620094" w:rsidP="003F460E">
      <w:pPr>
        <w:numPr>
          <w:ilvl w:val="0"/>
          <w:numId w:val="3"/>
        </w:numPr>
        <w:spacing w:after="1" w:line="240" w:lineRule="auto"/>
        <w:ind w:right="0"/>
        <w:rPr>
          <w:lang w:val="et-EE"/>
        </w:rPr>
      </w:pPr>
      <w:r w:rsidRPr="00E404B0">
        <w:rPr>
          <w:lang w:val="et-EE"/>
        </w:rPr>
        <w:t xml:space="preserve">Lisateenus – Hinnakirjas märgitud teenused, nt ruumide kohandamine Üürniku soovitule (piirete eemaldamine jms), Tondiraba Spordikeskuse tehnika kasutamise võimaldamine, müügileti ja fuajee põrandapinna üürimine jne. </w:t>
      </w:r>
    </w:p>
    <w:p w14:paraId="679D743D" w14:textId="77777777" w:rsidR="00A22460" w:rsidRPr="00E404B0" w:rsidRDefault="00620094" w:rsidP="003F460E">
      <w:pPr>
        <w:numPr>
          <w:ilvl w:val="0"/>
          <w:numId w:val="3"/>
        </w:numPr>
        <w:spacing w:line="240" w:lineRule="auto"/>
        <w:ind w:right="0"/>
        <w:rPr>
          <w:lang w:val="et-EE"/>
        </w:rPr>
      </w:pPr>
      <w:r w:rsidRPr="00E404B0">
        <w:rPr>
          <w:lang w:val="et-EE"/>
        </w:rPr>
        <w:t xml:space="preserve">Pakett - Üürniku poolt üürimiseks valitud ruumid. Paketid on kättesaadavad Kodulehel ning on koostatud vastavalt üüritavate ruumide suurusele (kas terve areen või pool). Paketi maksumusest sõltub Üüri hind. </w:t>
      </w:r>
    </w:p>
    <w:p w14:paraId="1E8130EA" w14:textId="77777777" w:rsidR="00A22460" w:rsidRPr="00E404B0" w:rsidRDefault="00620094" w:rsidP="003F460E">
      <w:pPr>
        <w:numPr>
          <w:ilvl w:val="0"/>
          <w:numId w:val="3"/>
        </w:numPr>
        <w:spacing w:line="240" w:lineRule="auto"/>
        <w:ind w:right="0"/>
        <w:rPr>
          <w:lang w:val="et-EE"/>
        </w:rPr>
      </w:pPr>
      <w:r w:rsidRPr="00E404B0">
        <w:rPr>
          <w:lang w:val="et-EE"/>
        </w:rPr>
        <w:t xml:space="preserve">Plaan – Kodulehel asuv Tondiraba Spordikeskuse ruumide plaan. </w:t>
      </w:r>
    </w:p>
    <w:p w14:paraId="5D3E31EF" w14:textId="77777777" w:rsidR="00A22460" w:rsidRPr="00E404B0" w:rsidRDefault="00620094" w:rsidP="003F460E">
      <w:pPr>
        <w:numPr>
          <w:ilvl w:val="0"/>
          <w:numId w:val="3"/>
        </w:numPr>
        <w:spacing w:line="240" w:lineRule="auto"/>
        <w:ind w:right="0"/>
        <w:rPr>
          <w:lang w:val="et-EE"/>
        </w:rPr>
      </w:pPr>
      <w:r w:rsidRPr="00E404B0">
        <w:rPr>
          <w:lang w:val="et-EE"/>
        </w:rPr>
        <w:t xml:space="preserve">Ruumide üleandmise akt – Poole poolt Üüriobjekti valduse, uksekaartide, võtmete jms üleandmisel Poolte poolt allkirjastav akt. </w:t>
      </w:r>
    </w:p>
    <w:p w14:paraId="360E8F1E" w14:textId="77777777" w:rsidR="00A22460" w:rsidRPr="00E404B0" w:rsidRDefault="00620094" w:rsidP="003F460E">
      <w:pPr>
        <w:numPr>
          <w:ilvl w:val="0"/>
          <w:numId w:val="3"/>
        </w:numPr>
        <w:spacing w:line="240" w:lineRule="auto"/>
        <w:ind w:right="0"/>
        <w:rPr>
          <w:lang w:val="et-EE"/>
        </w:rPr>
      </w:pPr>
      <w:r w:rsidRPr="00E404B0">
        <w:rPr>
          <w:lang w:val="et-EE"/>
        </w:rPr>
        <w:t xml:space="preserve">Tellimusleht – Broneerimistasu järgselt Üürniku poolt täidetav ja Tondiraba Spordikeskusele saadetav tellimusleht, mille Tondiraba Spordikeskus edastab piletioperaatorile, mis järgselt võib Üürnik alustada Ürituse piletite müügiga. </w:t>
      </w:r>
    </w:p>
    <w:p w14:paraId="67953DF3" w14:textId="77777777" w:rsidR="00A22460" w:rsidRPr="00E404B0" w:rsidRDefault="00620094" w:rsidP="003F460E">
      <w:pPr>
        <w:numPr>
          <w:ilvl w:val="0"/>
          <w:numId w:val="3"/>
        </w:numPr>
        <w:spacing w:line="240" w:lineRule="auto"/>
        <w:ind w:right="0"/>
        <w:rPr>
          <w:lang w:val="et-EE"/>
        </w:rPr>
      </w:pPr>
      <w:r w:rsidRPr="00E404B0">
        <w:rPr>
          <w:lang w:val="et-EE"/>
        </w:rPr>
        <w:t xml:space="preserve">Üritus – Eritingimustes määratletud üritus, mille korraldamiseks Üürnik Lepingu sõlmib. </w:t>
      </w:r>
    </w:p>
    <w:p w14:paraId="63767B20" w14:textId="77777777" w:rsidR="00A22460" w:rsidRPr="00E404B0" w:rsidRDefault="00620094" w:rsidP="003F460E">
      <w:pPr>
        <w:numPr>
          <w:ilvl w:val="0"/>
          <w:numId w:val="3"/>
        </w:numPr>
        <w:spacing w:line="240" w:lineRule="auto"/>
        <w:ind w:right="0"/>
        <w:rPr>
          <w:lang w:val="et-EE"/>
        </w:rPr>
      </w:pPr>
      <w:r w:rsidRPr="00E404B0">
        <w:rPr>
          <w:lang w:val="et-EE"/>
        </w:rPr>
        <w:t xml:space="preserve">Üüriobjekt – Üürniku kasutusse antavad Tondiraba Spordikeskuse ruumid vastavalt valitud Paketile, mis on märgitud Eritingimustes. </w:t>
      </w:r>
    </w:p>
    <w:p w14:paraId="535E7163" w14:textId="77777777" w:rsidR="00A22460" w:rsidRPr="00E404B0" w:rsidRDefault="00620094" w:rsidP="003F460E">
      <w:pPr>
        <w:numPr>
          <w:ilvl w:val="0"/>
          <w:numId w:val="3"/>
        </w:numPr>
        <w:spacing w:line="240" w:lineRule="auto"/>
        <w:ind w:right="0"/>
        <w:rPr>
          <w:lang w:val="et-EE"/>
        </w:rPr>
      </w:pPr>
      <w:r w:rsidRPr="00E404B0">
        <w:rPr>
          <w:lang w:val="et-EE"/>
        </w:rPr>
        <w:t xml:space="preserve">Üüriperioodi Algus- ja Lõppaeg – Eritingimustes määratletud kuupäev ja kellaeg, mil Pool annab teisele Poolele Üüriobjekti valduse; </w:t>
      </w:r>
    </w:p>
    <w:p w14:paraId="6930B8FB" w14:textId="77777777" w:rsidR="00A22460" w:rsidRPr="00E404B0" w:rsidRDefault="00620094" w:rsidP="003F460E">
      <w:pPr>
        <w:numPr>
          <w:ilvl w:val="0"/>
          <w:numId w:val="3"/>
        </w:numPr>
        <w:spacing w:line="240" w:lineRule="auto"/>
        <w:ind w:right="0"/>
        <w:rPr>
          <w:lang w:val="et-EE"/>
        </w:rPr>
      </w:pPr>
      <w:r w:rsidRPr="00E404B0">
        <w:rPr>
          <w:lang w:val="et-EE"/>
        </w:rPr>
        <w:t xml:space="preserve">Üüriperiood – Üüriperioodi Algus- ja Lõppaja kestus kokku. </w:t>
      </w:r>
    </w:p>
    <w:p w14:paraId="0D35631B" w14:textId="77777777" w:rsidR="00A22460" w:rsidRPr="00E404B0" w:rsidRDefault="00620094" w:rsidP="003F460E">
      <w:pPr>
        <w:spacing w:after="0" w:line="240" w:lineRule="auto"/>
        <w:ind w:left="140" w:right="0" w:firstLine="0"/>
        <w:rPr>
          <w:lang w:val="et-EE"/>
        </w:rPr>
      </w:pPr>
      <w:r w:rsidRPr="00E404B0">
        <w:rPr>
          <w:b/>
          <w:lang w:val="et-EE"/>
        </w:rPr>
        <w:t xml:space="preserve"> </w:t>
      </w:r>
    </w:p>
    <w:p w14:paraId="5427C831" w14:textId="635F9009" w:rsidR="00A22460" w:rsidRPr="00E404B0" w:rsidRDefault="00620094" w:rsidP="003F460E">
      <w:pPr>
        <w:pStyle w:val="Heading1"/>
        <w:numPr>
          <w:ilvl w:val="0"/>
          <w:numId w:val="2"/>
        </w:numPr>
        <w:spacing w:line="240" w:lineRule="auto"/>
        <w:jc w:val="both"/>
        <w:rPr>
          <w:lang w:val="et-EE"/>
        </w:rPr>
      </w:pPr>
      <w:r w:rsidRPr="00E404B0">
        <w:rPr>
          <w:lang w:val="et-EE"/>
        </w:rPr>
        <w:t xml:space="preserve">ÜÜRIOBJEKT </w:t>
      </w:r>
    </w:p>
    <w:p w14:paraId="1537E149" w14:textId="77777777" w:rsidR="00A22460" w:rsidRPr="00E404B0" w:rsidRDefault="00620094" w:rsidP="003F460E">
      <w:pPr>
        <w:spacing w:after="0" w:line="240" w:lineRule="auto"/>
        <w:ind w:left="140" w:right="0" w:firstLine="0"/>
        <w:rPr>
          <w:lang w:val="et-EE"/>
        </w:rPr>
      </w:pPr>
      <w:r w:rsidRPr="00E404B0">
        <w:rPr>
          <w:b/>
          <w:lang w:val="et-EE"/>
        </w:rPr>
        <w:t xml:space="preserve"> </w:t>
      </w:r>
    </w:p>
    <w:p w14:paraId="1BCA6D10" w14:textId="29A39782" w:rsidR="00A22460" w:rsidRPr="00E404B0" w:rsidRDefault="00620094" w:rsidP="003F460E">
      <w:pPr>
        <w:pStyle w:val="ListParagraph"/>
        <w:numPr>
          <w:ilvl w:val="1"/>
          <w:numId w:val="2"/>
        </w:numPr>
        <w:spacing w:line="240" w:lineRule="auto"/>
        <w:ind w:right="0"/>
        <w:rPr>
          <w:lang w:val="et-EE"/>
        </w:rPr>
      </w:pPr>
      <w:r w:rsidRPr="00E404B0">
        <w:rPr>
          <w:lang w:val="et-EE"/>
        </w:rPr>
        <w:t xml:space="preserve">Üürnikul on õigus eritingimustes märgitud ajaperioodil kasutada Tondiraba Spordikeskuse Üüriobjekti vastavalt Eritingimustes määratletud sihtotstarbele Ürituse korraldamiseks. </w:t>
      </w:r>
    </w:p>
    <w:p w14:paraId="4D5DBF77" w14:textId="77777777" w:rsidR="000F0EBD" w:rsidRPr="00E404B0" w:rsidRDefault="00620094" w:rsidP="003F460E">
      <w:pPr>
        <w:pStyle w:val="ListParagraph"/>
        <w:numPr>
          <w:ilvl w:val="1"/>
          <w:numId w:val="2"/>
        </w:numPr>
        <w:spacing w:line="240" w:lineRule="auto"/>
        <w:ind w:right="0"/>
        <w:rPr>
          <w:lang w:val="et-EE"/>
        </w:rPr>
      </w:pPr>
      <w:r w:rsidRPr="00E404B0">
        <w:rPr>
          <w:lang w:val="et-EE"/>
        </w:rPr>
        <w:t>Üürnik kinnitab Lepingu sõlmimisega, et ta on tutvunud Üüriobjekti seisukorraga ning on teadlik asjaoludest,</w:t>
      </w:r>
      <w:r w:rsidR="00192C18" w:rsidRPr="00E404B0">
        <w:rPr>
          <w:lang w:val="et-EE"/>
        </w:rPr>
        <w:t xml:space="preserve"> </w:t>
      </w:r>
      <w:r w:rsidRPr="00E404B0">
        <w:rPr>
          <w:lang w:val="et-EE"/>
        </w:rPr>
        <w:t xml:space="preserve">mis on vajalikud Ürituse korraldamiseks. Tondiraba Spordikeskus ei vastuta Üüriobjekti sobivuse eest Ürituse korraldamisel. </w:t>
      </w:r>
    </w:p>
    <w:p w14:paraId="782EC52D" w14:textId="77777777" w:rsidR="000F0EBD" w:rsidRPr="00E404B0" w:rsidRDefault="00620094" w:rsidP="003F460E">
      <w:pPr>
        <w:pStyle w:val="ListParagraph"/>
        <w:numPr>
          <w:ilvl w:val="1"/>
          <w:numId w:val="2"/>
        </w:numPr>
        <w:spacing w:line="240" w:lineRule="auto"/>
        <w:ind w:right="0"/>
        <w:rPr>
          <w:lang w:val="et-EE"/>
        </w:rPr>
      </w:pPr>
      <w:r w:rsidRPr="00E404B0">
        <w:rPr>
          <w:lang w:val="et-EE"/>
        </w:rPr>
        <w:t xml:space="preserve">Üürnik peab Üüriobjekti kasutama heaperemehelikult ning tegema endast kõik võimaliku, vältimaks Tondiraba Spordikeskusele kahju tekkimist Lepingu täitmise käigus, sh Ürituse ajal. </w:t>
      </w:r>
    </w:p>
    <w:p w14:paraId="5CBA606C" w14:textId="77777777" w:rsidR="000F0EBD" w:rsidRPr="00E404B0" w:rsidRDefault="00620094" w:rsidP="003F460E">
      <w:pPr>
        <w:pStyle w:val="ListParagraph"/>
        <w:numPr>
          <w:ilvl w:val="1"/>
          <w:numId w:val="2"/>
        </w:numPr>
        <w:spacing w:line="240" w:lineRule="auto"/>
        <w:ind w:right="0"/>
        <w:rPr>
          <w:lang w:val="et-EE"/>
        </w:rPr>
      </w:pPr>
      <w:r w:rsidRPr="00E404B0">
        <w:rPr>
          <w:lang w:val="et-EE"/>
        </w:rPr>
        <w:t xml:space="preserve">Üüriobjektiks olevate Ruumide asukohad on märgitud Kodulehel asuvatel Plaanidel. </w:t>
      </w:r>
    </w:p>
    <w:p w14:paraId="2F0FAC52" w14:textId="77777777" w:rsidR="000F0EBD" w:rsidRPr="00E404B0" w:rsidRDefault="00620094" w:rsidP="003F460E">
      <w:pPr>
        <w:pStyle w:val="ListParagraph"/>
        <w:numPr>
          <w:ilvl w:val="1"/>
          <w:numId w:val="2"/>
        </w:numPr>
        <w:spacing w:line="240" w:lineRule="auto"/>
        <w:ind w:right="0"/>
        <w:rPr>
          <w:lang w:val="et-EE"/>
        </w:rPr>
      </w:pPr>
      <w:r w:rsidRPr="00E404B0">
        <w:rPr>
          <w:lang w:val="et-EE"/>
        </w:rPr>
        <w:t xml:space="preserve">Üürnik ei või Üüriobjekti anda allüürile. </w:t>
      </w:r>
    </w:p>
    <w:p w14:paraId="03C8D5F7" w14:textId="77777777" w:rsidR="00B92E7F" w:rsidRDefault="00620094" w:rsidP="003F460E">
      <w:pPr>
        <w:pStyle w:val="ListParagraph"/>
        <w:numPr>
          <w:ilvl w:val="1"/>
          <w:numId w:val="2"/>
        </w:numPr>
        <w:spacing w:line="240" w:lineRule="auto"/>
        <w:ind w:right="0"/>
        <w:rPr>
          <w:lang w:val="et-EE"/>
        </w:rPr>
      </w:pPr>
      <w:r w:rsidRPr="00E404B0">
        <w:rPr>
          <w:lang w:val="et-EE"/>
        </w:rPr>
        <w:t xml:space="preserve">Vastavalt Eritingimustes märgitud Üürniku korraldatava ürituse liigile annab Tondiraba Spordikeskus Üürniku kasutusse kas jääga kaetud areeni või katab jää termoplaatide ja musta värvi kattekummiga, mille servad on </w:t>
      </w:r>
      <w:proofErr w:type="spellStart"/>
      <w:r w:rsidRPr="00E404B0">
        <w:rPr>
          <w:lang w:val="et-EE"/>
        </w:rPr>
        <w:t>teibitud</w:t>
      </w:r>
      <w:proofErr w:type="spellEnd"/>
      <w:r w:rsidRPr="00E404B0">
        <w:rPr>
          <w:lang w:val="et-EE"/>
        </w:rPr>
        <w:t>. Plaanil märgitud peaareeni õhutemperatuur juhul, kui jää ei ole kaetud, on 18</w:t>
      </w:r>
      <w:r w:rsidRPr="00E404B0">
        <w:rPr>
          <w:vertAlign w:val="subscript"/>
          <w:lang w:val="et-EE"/>
        </w:rPr>
        <w:t>o</w:t>
      </w:r>
      <w:r w:rsidRPr="00E404B0">
        <w:rPr>
          <w:lang w:val="et-EE"/>
        </w:rPr>
        <w:t xml:space="preserve">C (temperatuuri mõõdetakse jää peal, 1,7m kõrguselt). </w:t>
      </w:r>
    </w:p>
    <w:p w14:paraId="20D773E4" w14:textId="3AE1CED7" w:rsidR="00A22460" w:rsidRPr="00B92E7F" w:rsidRDefault="00620094" w:rsidP="003F460E">
      <w:pPr>
        <w:pStyle w:val="ListParagraph"/>
        <w:numPr>
          <w:ilvl w:val="1"/>
          <w:numId w:val="2"/>
        </w:numPr>
        <w:spacing w:line="240" w:lineRule="auto"/>
        <w:ind w:right="0"/>
        <w:rPr>
          <w:lang w:val="et-EE"/>
        </w:rPr>
      </w:pPr>
      <w:r w:rsidRPr="00B92E7F">
        <w:rPr>
          <w:lang w:val="et-EE"/>
        </w:rPr>
        <w:t xml:space="preserve">Üürnik võib lisaks Üüriobjektile kasutada järgnevaid Plaanidel märgitud ruume: </w:t>
      </w:r>
    </w:p>
    <w:p w14:paraId="0485BC03" w14:textId="77777777" w:rsidR="00A22460" w:rsidRPr="00525E15" w:rsidRDefault="00620094" w:rsidP="003F460E">
      <w:pPr>
        <w:pStyle w:val="ListParagraph"/>
        <w:numPr>
          <w:ilvl w:val="0"/>
          <w:numId w:val="31"/>
        </w:numPr>
        <w:spacing w:line="240" w:lineRule="auto"/>
        <w:rPr>
          <w:lang w:val="et-EE"/>
        </w:rPr>
      </w:pPr>
      <w:r w:rsidRPr="00525E15">
        <w:rPr>
          <w:lang w:val="et-EE"/>
        </w:rPr>
        <w:t xml:space="preserve">kahe (2) abiruumiga 0-korrusel; </w:t>
      </w:r>
    </w:p>
    <w:p w14:paraId="6E5741FC" w14:textId="77777777" w:rsidR="00A22460" w:rsidRPr="00525E15" w:rsidRDefault="00620094" w:rsidP="003F460E">
      <w:pPr>
        <w:pStyle w:val="ListParagraph"/>
        <w:numPr>
          <w:ilvl w:val="0"/>
          <w:numId w:val="31"/>
        </w:numPr>
        <w:spacing w:line="240" w:lineRule="auto"/>
        <w:rPr>
          <w:lang w:val="et-EE"/>
        </w:rPr>
      </w:pPr>
      <w:r w:rsidRPr="00525E15">
        <w:rPr>
          <w:lang w:val="et-EE"/>
        </w:rPr>
        <w:t xml:space="preserve">Garderoobi ala (Plaanil märgitud letid nr. 1015, 1016, 1017, 1018) koos nagidega (ilma garderoobinumbriteta). Üürnik korraldab ise garderoobiteenuse osutamise. Kui üürnik soovib kasutada lette (nr. 1015, 1016, 1017, 1018) garderoobi alal müügitegevuseks tuleb see Tondiraba Spordikeskusega kooskõlastada ja rakendub müügilettide üürihind vastavalt hinnakirjale. </w:t>
      </w:r>
    </w:p>
    <w:p w14:paraId="248B5390" w14:textId="77777777" w:rsidR="00A22460" w:rsidRPr="00525E15" w:rsidRDefault="00620094" w:rsidP="003F460E">
      <w:pPr>
        <w:pStyle w:val="ListParagraph"/>
        <w:numPr>
          <w:ilvl w:val="0"/>
          <w:numId w:val="31"/>
        </w:numPr>
        <w:spacing w:line="240" w:lineRule="auto"/>
        <w:rPr>
          <w:lang w:val="et-EE"/>
        </w:rPr>
      </w:pPr>
      <w:r w:rsidRPr="00525E15">
        <w:rPr>
          <w:lang w:val="et-EE"/>
        </w:rPr>
        <w:t xml:space="preserve">Üürnik ja Üritusel osalejad võivad Ürituse ajal viibida üldkasutatavatel aladel Peaareeni fuajees ning kasutada </w:t>
      </w:r>
      <w:proofErr w:type="spellStart"/>
      <w:r w:rsidRPr="00525E15">
        <w:rPr>
          <w:lang w:val="et-EE"/>
        </w:rPr>
        <w:t>inva</w:t>
      </w:r>
      <w:proofErr w:type="spellEnd"/>
      <w:r w:rsidRPr="00525E15">
        <w:rPr>
          <w:lang w:val="et-EE"/>
        </w:rPr>
        <w:t xml:space="preserve"> WC-d ja </w:t>
      </w:r>
      <w:proofErr w:type="spellStart"/>
      <w:r w:rsidRPr="00525E15">
        <w:rPr>
          <w:lang w:val="et-EE"/>
        </w:rPr>
        <w:t>inva</w:t>
      </w:r>
      <w:proofErr w:type="spellEnd"/>
      <w:r w:rsidRPr="00525E15">
        <w:rPr>
          <w:lang w:val="et-EE"/>
        </w:rPr>
        <w:t xml:space="preserve"> kohti tribüünil. </w:t>
      </w:r>
    </w:p>
    <w:p w14:paraId="10118E43" w14:textId="47F96BCA" w:rsidR="00A22460" w:rsidRPr="00EF0316" w:rsidRDefault="00620094" w:rsidP="00EF0316">
      <w:pPr>
        <w:spacing w:line="240" w:lineRule="auto"/>
        <w:ind w:left="720" w:firstLine="0"/>
        <w:rPr>
          <w:lang w:val="et-EE"/>
        </w:rPr>
      </w:pPr>
      <w:r w:rsidRPr="00EF0316">
        <w:rPr>
          <w:lang w:val="et-EE"/>
        </w:rPr>
        <w:t xml:space="preserve"> </w:t>
      </w:r>
    </w:p>
    <w:p w14:paraId="75B50A6E" w14:textId="0D0BE19D" w:rsidR="00224E28" w:rsidRPr="00525E15" w:rsidRDefault="00620094" w:rsidP="003F460E">
      <w:pPr>
        <w:pStyle w:val="ListParagraph"/>
        <w:numPr>
          <w:ilvl w:val="0"/>
          <w:numId w:val="31"/>
        </w:numPr>
        <w:spacing w:line="240" w:lineRule="auto"/>
        <w:rPr>
          <w:lang w:val="et-EE"/>
        </w:rPr>
      </w:pPr>
      <w:r w:rsidRPr="00525E15">
        <w:rPr>
          <w:lang w:val="et-EE"/>
        </w:rPr>
        <w:lastRenderedPageBreak/>
        <w:t xml:space="preserve">Suitsetamisala vastavalt Tondiraba Spordikeskuse määratud täpsele asukohale. </w:t>
      </w:r>
    </w:p>
    <w:p w14:paraId="50445E97" w14:textId="54869DED" w:rsidR="00A22460" w:rsidRPr="00E404B0" w:rsidRDefault="00620094" w:rsidP="003F460E">
      <w:pPr>
        <w:pStyle w:val="ListParagraph"/>
        <w:numPr>
          <w:ilvl w:val="1"/>
          <w:numId w:val="2"/>
        </w:numPr>
        <w:spacing w:after="0" w:line="240" w:lineRule="auto"/>
        <w:ind w:left="370" w:right="0" w:hanging="360"/>
        <w:rPr>
          <w:lang w:val="et-EE"/>
        </w:rPr>
      </w:pPr>
      <w:r w:rsidRPr="00E404B0">
        <w:rPr>
          <w:lang w:val="et-EE"/>
        </w:rPr>
        <w:t xml:space="preserve">Üüriobjekti hulka ei kuulu järgnevad Plaanidel märgitud ruumid: </w:t>
      </w:r>
    </w:p>
    <w:p w14:paraId="69EDA2CA" w14:textId="77777777" w:rsidR="00A22460" w:rsidRPr="00525E15" w:rsidRDefault="00620094" w:rsidP="003F460E">
      <w:pPr>
        <w:pStyle w:val="ListParagraph"/>
        <w:numPr>
          <w:ilvl w:val="0"/>
          <w:numId w:val="32"/>
        </w:numPr>
        <w:spacing w:line="240" w:lineRule="auto"/>
        <w:rPr>
          <w:lang w:val="et-EE"/>
        </w:rPr>
      </w:pPr>
      <w:r w:rsidRPr="00525E15">
        <w:rPr>
          <w:lang w:val="et-EE"/>
        </w:rPr>
        <w:t xml:space="preserve">Plaanidel märgitud VIP loožid ega loožide esised kohad; </w:t>
      </w:r>
    </w:p>
    <w:p w14:paraId="5C8B1AB7" w14:textId="5622E893" w:rsidR="00A22460" w:rsidRPr="00525E15" w:rsidRDefault="00620094" w:rsidP="003F460E">
      <w:pPr>
        <w:pStyle w:val="ListParagraph"/>
        <w:numPr>
          <w:ilvl w:val="0"/>
          <w:numId w:val="32"/>
        </w:numPr>
        <w:spacing w:line="240" w:lineRule="auto"/>
        <w:rPr>
          <w:lang w:val="et-EE"/>
        </w:rPr>
      </w:pPr>
      <w:r w:rsidRPr="00525E15">
        <w:rPr>
          <w:lang w:val="et-EE"/>
        </w:rPr>
        <w:t>Müüg</w:t>
      </w:r>
      <w:r w:rsidR="009C3291">
        <w:rPr>
          <w:lang w:val="et-EE"/>
        </w:rPr>
        <w:t>iletid nr 1042, 1051, 1054</w:t>
      </w:r>
      <w:r w:rsidRPr="00525E15">
        <w:rPr>
          <w:lang w:val="et-EE"/>
        </w:rPr>
        <w:t xml:space="preserve">, 1020 ja fuajee põrandapind äriliseks tegevuseks. </w:t>
      </w:r>
    </w:p>
    <w:p w14:paraId="5A8A0AF6" w14:textId="5E23211A" w:rsidR="000F0EBD" w:rsidRPr="00525E15" w:rsidRDefault="00620094" w:rsidP="003F460E">
      <w:pPr>
        <w:pStyle w:val="ListParagraph"/>
        <w:numPr>
          <w:ilvl w:val="0"/>
          <w:numId w:val="32"/>
        </w:numPr>
        <w:spacing w:line="240" w:lineRule="auto"/>
        <w:rPr>
          <w:lang w:val="et-EE"/>
        </w:rPr>
      </w:pPr>
      <w:proofErr w:type="spellStart"/>
      <w:r w:rsidRPr="00525E15">
        <w:rPr>
          <w:lang w:val="et-EE"/>
        </w:rPr>
        <w:t>Sise</w:t>
      </w:r>
      <w:proofErr w:type="spellEnd"/>
      <w:r w:rsidRPr="00525E15">
        <w:rPr>
          <w:lang w:val="et-EE"/>
        </w:rPr>
        <w:t xml:space="preserve"> TV ekraanid fuajees ja Peaareeni üldkasutavatel aladel. </w:t>
      </w:r>
    </w:p>
    <w:p w14:paraId="0FD3AC5A" w14:textId="59C85F5E" w:rsidR="00A22460" w:rsidRPr="00E404B0" w:rsidRDefault="00620094" w:rsidP="003F460E">
      <w:pPr>
        <w:pStyle w:val="ListParagraph"/>
        <w:numPr>
          <w:ilvl w:val="1"/>
          <w:numId w:val="2"/>
        </w:numPr>
        <w:spacing w:line="240" w:lineRule="auto"/>
        <w:ind w:right="0"/>
        <w:rPr>
          <w:lang w:val="et-EE"/>
        </w:rPr>
      </w:pPr>
      <w:r w:rsidRPr="00E404B0">
        <w:rPr>
          <w:lang w:val="et-EE"/>
        </w:rPr>
        <w:t>Üürnikul on õigus kasutada Üüriobjektil, kuid mitte üldkasutavatel aladel jms Plaani järgi Üüriobjekti mitte kuuluva</w:t>
      </w:r>
      <w:r w:rsidR="003D0884">
        <w:rPr>
          <w:lang w:val="et-EE"/>
        </w:rPr>
        <w:t xml:space="preserve">tes ruumides, oma </w:t>
      </w:r>
      <w:proofErr w:type="spellStart"/>
      <w:r w:rsidR="003D0884">
        <w:rPr>
          <w:lang w:val="et-EE"/>
        </w:rPr>
        <w:t>reklaambännere</w:t>
      </w:r>
      <w:r w:rsidRPr="00E404B0">
        <w:rPr>
          <w:lang w:val="et-EE"/>
        </w:rPr>
        <w:t>id</w:t>
      </w:r>
      <w:proofErr w:type="spellEnd"/>
      <w:r w:rsidRPr="00E404B0">
        <w:rPr>
          <w:lang w:val="et-EE"/>
        </w:rPr>
        <w:t xml:space="preserve"> jms kommertslikke vahendeid.  Üürnik kooskõlastab kommertslike vahendite kasutamis</w:t>
      </w:r>
      <w:r w:rsidR="003D0884">
        <w:rPr>
          <w:lang w:val="et-EE"/>
        </w:rPr>
        <w:t xml:space="preserve">e Tondiraba Spordikeskusega </w:t>
      </w:r>
      <w:r w:rsidR="00494B3D" w:rsidRPr="008A7FDC">
        <w:rPr>
          <w:lang w:val="et-EE"/>
        </w:rPr>
        <w:t>hiljemalt (1) kuu enne</w:t>
      </w:r>
      <w:r w:rsidRPr="00E404B0">
        <w:rPr>
          <w:lang w:val="et-EE"/>
        </w:rPr>
        <w:t xml:space="preserve"> Üüriperioodi algust. </w:t>
      </w:r>
    </w:p>
    <w:p w14:paraId="4687C32D" w14:textId="46E591AE" w:rsidR="00A22460" w:rsidRPr="00E404B0" w:rsidRDefault="00A22460" w:rsidP="003F460E">
      <w:pPr>
        <w:spacing w:after="0" w:line="240" w:lineRule="auto"/>
        <w:ind w:left="0" w:right="0" w:firstLine="0"/>
        <w:rPr>
          <w:lang w:val="et-EE"/>
        </w:rPr>
      </w:pPr>
    </w:p>
    <w:p w14:paraId="61575DF4" w14:textId="5835306F" w:rsidR="00A22460" w:rsidRPr="00E404B0" w:rsidRDefault="00620094" w:rsidP="003F460E">
      <w:pPr>
        <w:pStyle w:val="Heading1"/>
        <w:numPr>
          <w:ilvl w:val="0"/>
          <w:numId w:val="2"/>
        </w:numPr>
        <w:spacing w:line="240" w:lineRule="auto"/>
        <w:jc w:val="both"/>
        <w:rPr>
          <w:lang w:val="et-EE"/>
        </w:rPr>
      </w:pPr>
      <w:r w:rsidRPr="00E404B0">
        <w:rPr>
          <w:lang w:val="et-EE"/>
        </w:rPr>
        <w:t xml:space="preserve">ÜÜRIPERIOOD </w:t>
      </w:r>
    </w:p>
    <w:p w14:paraId="6FBC33DA" w14:textId="77777777" w:rsidR="00A22460" w:rsidRPr="00E404B0" w:rsidRDefault="00620094" w:rsidP="003F460E">
      <w:pPr>
        <w:spacing w:after="0" w:line="240" w:lineRule="auto"/>
        <w:ind w:left="140" w:right="0" w:firstLine="0"/>
        <w:rPr>
          <w:lang w:val="et-EE"/>
        </w:rPr>
      </w:pPr>
      <w:r w:rsidRPr="00E404B0">
        <w:rPr>
          <w:b/>
          <w:lang w:val="et-EE"/>
        </w:rPr>
        <w:t xml:space="preserve"> </w:t>
      </w:r>
    </w:p>
    <w:p w14:paraId="11FF6D0C" w14:textId="0F9C68CE" w:rsidR="000F0EBD" w:rsidRPr="00E404B0" w:rsidRDefault="00620094" w:rsidP="003F460E">
      <w:pPr>
        <w:pStyle w:val="ListParagraph"/>
        <w:numPr>
          <w:ilvl w:val="1"/>
          <w:numId w:val="2"/>
        </w:numPr>
        <w:spacing w:line="240" w:lineRule="auto"/>
        <w:ind w:left="370" w:right="0" w:hanging="360"/>
        <w:rPr>
          <w:b/>
          <w:lang w:val="et-EE"/>
        </w:rPr>
      </w:pPr>
      <w:r w:rsidRPr="00E404B0">
        <w:rPr>
          <w:lang w:val="et-EE"/>
        </w:rPr>
        <w:t>Tondiraba Spordikeskus annab Üüriperioodi Algusajal Üüriobjekti valduse koos uksekaartide ja võtmetega üle Üürnikule ning Üürnik tagastab valduse Üüri Lõppajal.</w:t>
      </w:r>
      <w:r w:rsidR="000F0EBD" w:rsidRPr="00E404B0">
        <w:rPr>
          <w:b/>
          <w:lang w:val="et-EE"/>
        </w:rPr>
        <w:t xml:space="preserve"> </w:t>
      </w:r>
    </w:p>
    <w:p w14:paraId="79BFD8F9" w14:textId="229BA5EA" w:rsidR="00A22460" w:rsidRPr="00E404B0" w:rsidRDefault="00620094" w:rsidP="003F460E">
      <w:pPr>
        <w:pStyle w:val="ListParagraph"/>
        <w:numPr>
          <w:ilvl w:val="1"/>
          <w:numId w:val="2"/>
        </w:numPr>
        <w:spacing w:line="240" w:lineRule="auto"/>
        <w:ind w:right="0"/>
        <w:rPr>
          <w:b/>
          <w:lang w:val="et-EE"/>
        </w:rPr>
      </w:pPr>
      <w:r w:rsidRPr="00E404B0">
        <w:rPr>
          <w:lang w:val="et-EE"/>
        </w:rPr>
        <w:t>Üürnik ja Tondiraba Spordikeskus allkirjastavad Üüriperioodi algus- ja Lõppajal Ruumide üleandmise akti, kus on märgitud üle antud uksekaartide ja võtmete arv.</w:t>
      </w:r>
      <w:r w:rsidRPr="00E404B0">
        <w:rPr>
          <w:b/>
          <w:lang w:val="et-EE"/>
        </w:rPr>
        <w:t xml:space="preserve"> </w:t>
      </w:r>
    </w:p>
    <w:p w14:paraId="3ACE75A8" w14:textId="77777777" w:rsidR="000F0EBD" w:rsidRPr="00E404B0" w:rsidRDefault="00620094" w:rsidP="003F460E">
      <w:pPr>
        <w:pStyle w:val="ListParagraph"/>
        <w:numPr>
          <w:ilvl w:val="1"/>
          <w:numId w:val="2"/>
        </w:numPr>
        <w:spacing w:line="240" w:lineRule="auto"/>
        <w:ind w:right="0"/>
        <w:rPr>
          <w:b/>
          <w:lang w:val="et-EE"/>
        </w:rPr>
      </w:pPr>
      <w:r w:rsidRPr="00E404B0">
        <w:rPr>
          <w:lang w:val="et-EE"/>
        </w:rPr>
        <w:t>Juhul kui Üürnik soovib Üüriperioodi Ettevalmistuseks Üüriperioodi pikendada vastavalt kas enne Üüriperioodi Algus-või Lõppaega (Lisaaeg), võib Tondiraba Spordikeskus Üüriperioodi pikendada.</w:t>
      </w:r>
    </w:p>
    <w:p w14:paraId="2F5E8AAB" w14:textId="77777777" w:rsidR="000F0EBD" w:rsidRPr="00E404B0" w:rsidRDefault="000F0EBD" w:rsidP="003F460E">
      <w:pPr>
        <w:pStyle w:val="ListParagraph"/>
        <w:numPr>
          <w:ilvl w:val="1"/>
          <w:numId w:val="2"/>
        </w:numPr>
        <w:spacing w:line="240" w:lineRule="auto"/>
        <w:ind w:right="0"/>
        <w:rPr>
          <w:b/>
          <w:lang w:val="et-EE"/>
        </w:rPr>
      </w:pPr>
      <w:r w:rsidRPr="00E404B0">
        <w:rPr>
          <w:lang w:val="et-EE"/>
        </w:rPr>
        <w:t>Tondiraba Spordikeskus võib Lisaaja andmisest ilma põhjenduseta keelduda.</w:t>
      </w:r>
      <w:r w:rsidRPr="00E404B0">
        <w:rPr>
          <w:b/>
          <w:lang w:val="et-EE"/>
        </w:rPr>
        <w:t xml:space="preserve"> </w:t>
      </w:r>
    </w:p>
    <w:p w14:paraId="2A51505B" w14:textId="5013854F" w:rsidR="00A22460" w:rsidRDefault="00620094" w:rsidP="003F460E">
      <w:pPr>
        <w:pStyle w:val="ListParagraph"/>
        <w:numPr>
          <w:ilvl w:val="1"/>
          <w:numId w:val="2"/>
        </w:numPr>
        <w:spacing w:line="240" w:lineRule="auto"/>
        <w:ind w:right="0"/>
        <w:rPr>
          <w:b/>
          <w:lang w:val="et-EE"/>
        </w:rPr>
      </w:pPr>
      <w:r w:rsidRPr="00E404B0">
        <w:rPr>
          <w:lang w:val="et-EE"/>
        </w:rPr>
        <w:t>Üürnik kohustub Lisaaega kirjalikult taotlema niipea kui võimalik, kuid mitte hiljem kui 48 h enne Lisaaja algust.</w:t>
      </w:r>
      <w:r w:rsidRPr="00E404B0">
        <w:rPr>
          <w:b/>
          <w:lang w:val="et-EE"/>
        </w:rPr>
        <w:t xml:space="preserve"> </w:t>
      </w:r>
    </w:p>
    <w:p w14:paraId="0C846B2F" w14:textId="375B4AFC" w:rsidR="00A22460" w:rsidRPr="00D05FDB" w:rsidRDefault="00620094" w:rsidP="003F460E">
      <w:pPr>
        <w:pStyle w:val="ListParagraph"/>
        <w:numPr>
          <w:ilvl w:val="1"/>
          <w:numId w:val="2"/>
        </w:numPr>
        <w:spacing w:line="240" w:lineRule="auto"/>
        <w:ind w:right="0"/>
        <w:rPr>
          <w:b/>
          <w:lang w:val="et-EE"/>
        </w:rPr>
      </w:pPr>
      <w:r w:rsidRPr="00D05FDB">
        <w:rPr>
          <w:lang w:val="et-EE"/>
        </w:rPr>
        <w:t xml:space="preserve">Kui Tondiraba Spordikeskus võimaldab Lisaaega, kohustub Üürnik iga Üüriperioodile lisandunud tunni eest tasuma </w:t>
      </w:r>
      <w:r w:rsidR="00935F90">
        <w:rPr>
          <w:lang w:val="et-EE"/>
        </w:rPr>
        <w:t>vastavalt Tondiraba Spordikeskuse hinnakirjale.</w:t>
      </w:r>
    </w:p>
    <w:p w14:paraId="4F109F6C" w14:textId="77777777" w:rsidR="00A22460" w:rsidRPr="00E404B0" w:rsidRDefault="00620094" w:rsidP="003F460E">
      <w:pPr>
        <w:spacing w:after="0" w:line="240" w:lineRule="auto"/>
        <w:ind w:left="0" w:right="0" w:firstLine="0"/>
        <w:rPr>
          <w:lang w:val="et-EE"/>
        </w:rPr>
      </w:pPr>
      <w:r w:rsidRPr="00E404B0">
        <w:rPr>
          <w:lang w:val="et-EE"/>
        </w:rPr>
        <w:t xml:space="preserve"> </w:t>
      </w:r>
    </w:p>
    <w:p w14:paraId="4BC0D8A9" w14:textId="2DC86D6D" w:rsidR="00A22460" w:rsidRPr="00E404B0" w:rsidRDefault="00620094" w:rsidP="003F460E">
      <w:pPr>
        <w:pStyle w:val="Heading1"/>
        <w:numPr>
          <w:ilvl w:val="0"/>
          <w:numId w:val="2"/>
        </w:numPr>
        <w:spacing w:line="240" w:lineRule="auto"/>
        <w:jc w:val="both"/>
        <w:rPr>
          <w:lang w:val="et-EE"/>
        </w:rPr>
      </w:pPr>
      <w:r w:rsidRPr="00E404B0">
        <w:rPr>
          <w:lang w:val="et-EE"/>
        </w:rPr>
        <w:t xml:space="preserve">ÜÜR, BRONEERIMISTASU JA LISATEENUSED </w:t>
      </w:r>
    </w:p>
    <w:p w14:paraId="4044B0D9" w14:textId="77777777" w:rsidR="00A22460" w:rsidRPr="00E404B0" w:rsidRDefault="00620094" w:rsidP="003F460E">
      <w:pPr>
        <w:spacing w:after="0" w:line="240" w:lineRule="auto"/>
        <w:ind w:left="140" w:right="0" w:firstLine="0"/>
        <w:rPr>
          <w:lang w:val="et-EE"/>
        </w:rPr>
      </w:pPr>
      <w:r w:rsidRPr="00E404B0">
        <w:rPr>
          <w:lang w:val="et-EE"/>
        </w:rPr>
        <w:t xml:space="preserve"> </w:t>
      </w:r>
    </w:p>
    <w:p w14:paraId="26414C6D" w14:textId="3721113F" w:rsidR="00A22460" w:rsidRDefault="00620094" w:rsidP="003F460E">
      <w:pPr>
        <w:pStyle w:val="ListParagraph"/>
        <w:numPr>
          <w:ilvl w:val="1"/>
          <w:numId w:val="2"/>
        </w:numPr>
        <w:spacing w:line="240" w:lineRule="auto"/>
        <w:ind w:right="0"/>
        <w:rPr>
          <w:lang w:val="et-EE"/>
        </w:rPr>
      </w:pPr>
      <w:r w:rsidRPr="00E404B0">
        <w:rPr>
          <w:lang w:val="et-EE"/>
        </w:rPr>
        <w:t xml:space="preserve">Üürnik tasub Tondiraba Spordikeskusele Üüri vastavalt valitud Paketile kolmes osas, millest üks osa koosneb Broneerimistasust. </w:t>
      </w:r>
    </w:p>
    <w:p w14:paraId="3B8A4DE6" w14:textId="77777777" w:rsidR="00E404B0" w:rsidRDefault="00620094" w:rsidP="003F460E">
      <w:pPr>
        <w:pStyle w:val="ListParagraph"/>
        <w:numPr>
          <w:ilvl w:val="1"/>
          <w:numId w:val="2"/>
        </w:numPr>
        <w:spacing w:line="240" w:lineRule="auto"/>
        <w:ind w:right="0"/>
        <w:rPr>
          <w:lang w:val="et-EE"/>
        </w:rPr>
      </w:pPr>
      <w:r w:rsidRPr="00E404B0">
        <w:rPr>
          <w:lang w:val="et-EE"/>
        </w:rPr>
        <w:t>Üürnik kohustub tasuma 40%</w:t>
      </w:r>
      <w:r w:rsidR="00E404B0">
        <w:rPr>
          <w:lang w:val="et-EE"/>
        </w:rPr>
        <w:t xml:space="preserve"> </w:t>
      </w:r>
      <w:r w:rsidRPr="00E404B0">
        <w:rPr>
          <w:lang w:val="et-EE"/>
        </w:rPr>
        <w:t>Üüri summast Broneerimistasuna, reserveerimaks Üüriobjektiks olevaid Tondiraba Spordikeskuse ruume valitud kuupäevadeks.</w:t>
      </w:r>
      <w:r w:rsidRPr="00E404B0">
        <w:rPr>
          <w:color w:val="FB0007"/>
          <w:lang w:val="et-EE"/>
        </w:rPr>
        <w:t xml:space="preserve"> </w:t>
      </w:r>
      <w:r w:rsidRPr="00E404B0">
        <w:rPr>
          <w:lang w:val="et-EE"/>
        </w:rPr>
        <w:t xml:space="preserve">Tondiraba Spordikeskusel on õigus nõuda Broneerimistasuna kogu üürisumma tasumist. </w:t>
      </w:r>
    </w:p>
    <w:p w14:paraId="53B740CD" w14:textId="4C917316" w:rsidR="00E404B0" w:rsidRDefault="00620094" w:rsidP="003F460E">
      <w:pPr>
        <w:pStyle w:val="ListParagraph"/>
        <w:numPr>
          <w:ilvl w:val="1"/>
          <w:numId w:val="2"/>
        </w:numPr>
        <w:spacing w:line="240" w:lineRule="auto"/>
        <w:ind w:right="0"/>
        <w:rPr>
          <w:lang w:val="et-EE"/>
        </w:rPr>
      </w:pPr>
      <w:r w:rsidRPr="00E404B0">
        <w:rPr>
          <w:lang w:val="et-EE"/>
        </w:rPr>
        <w:t>Tondiraba Spordikeskus ei tagasta Broneerimistasu ühelgi juhul.</w:t>
      </w:r>
    </w:p>
    <w:p w14:paraId="29AF6BB7" w14:textId="563AEB93" w:rsidR="00E404B0" w:rsidRDefault="00620094" w:rsidP="003F460E">
      <w:pPr>
        <w:pStyle w:val="ListParagraph"/>
        <w:numPr>
          <w:ilvl w:val="1"/>
          <w:numId w:val="2"/>
        </w:numPr>
        <w:spacing w:line="240" w:lineRule="auto"/>
        <w:ind w:right="0"/>
        <w:rPr>
          <w:lang w:val="et-EE"/>
        </w:rPr>
      </w:pPr>
      <w:r w:rsidRPr="00ED5E4F">
        <w:rPr>
          <w:lang w:val="et-EE"/>
        </w:rPr>
        <w:t xml:space="preserve">Tondiraba Spordikeskus edastab arve Üürnikule Broneerimistasu Eritingimustes märgitud kuupäeval, mille Üürnik kohustub tasuma arvel märgitud kuupäevaks, vastasel juhul Tondiraba Spordikeskus tühistab broneeringu. </w:t>
      </w:r>
    </w:p>
    <w:p w14:paraId="6684430B" w14:textId="085680BF" w:rsidR="00A22460" w:rsidRPr="00ED5E4F" w:rsidRDefault="00620094" w:rsidP="003F460E">
      <w:pPr>
        <w:pStyle w:val="ListParagraph"/>
        <w:numPr>
          <w:ilvl w:val="1"/>
          <w:numId w:val="2"/>
        </w:numPr>
        <w:spacing w:line="240" w:lineRule="auto"/>
        <w:ind w:left="454" w:right="0"/>
        <w:rPr>
          <w:lang w:val="et-EE"/>
        </w:rPr>
      </w:pPr>
      <w:r w:rsidRPr="00ED5E4F">
        <w:rPr>
          <w:lang w:val="et-EE"/>
        </w:rPr>
        <w:t xml:space="preserve">Ülejäänud osa Üürist kohustub Üürnik tasuma kahes osas: </w:t>
      </w:r>
    </w:p>
    <w:p w14:paraId="17A2E2DD" w14:textId="59C99781" w:rsidR="005A1B6B" w:rsidRPr="00525E15" w:rsidRDefault="00620094" w:rsidP="003F460E">
      <w:pPr>
        <w:pStyle w:val="ListParagraph"/>
        <w:numPr>
          <w:ilvl w:val="0"/>
          <w:numId w:val="33"/>
        </w:numPr>
        <w:spacing w:line="240" w:lineRule="auto"/>
        <w:rPr>
          <w:lang w:val="et-EE"/>
        </w:rPr>
      </w:pPr>
      <w:r w:rsidRPr="00525E15">
        <w:rPr>
          <w:lang w:val="et-EE"/>
        </w:rPr>
        <w:t>30% Eritingimustes märgitud kuupäeval enne Üüriperiood</w:t>
      </w:r>
      <w:r w:rsidR="008A7FDC" w:rsidRPr="00525E15">
        <w:rPr>
          <w:lang w:val="et-EE"/>
        </w:rPr>
        <w:t xml:space="preserve">i </w:t>
      </w:r>
      <w:r w:rsidRPr="00525E15">
        <w:rPr>
          <w:lang w:val="et-EE"/>
        </w:rPr>
        <w:t xml:space="preserve">Algusaega; </w:t>
      </w:r>
    </w:p>
    <w:p w14:paraId="179A92BD" w14:textId="2E52DABE" w:rsidR="00192C18" w:rsidRPr="00525E15" w:rsidRDefault="00620094" w:rsidP="003F460E">
      <w:pPr>
        <w:pStyle w:val="ListParagraph"/>
        <w:numPr>
          <w:ilvl w:val="0"/>
          <w:numId w:val="33"/>
        </w:numPr>
        <w:spacing w:line="240" w:lineRule="auto"/>
        <w:rPr>
          <w:lang w:val="et-EE"/>
        </w:rPr>
      </w:pPr>
      <w:r w:rsidRPr="00525E15">
        <w:rPr>
          <w:lang w:val="et-EE"/>
        </w:rPr>
        <w:t xml:space="preserve">30% hiljemalt üks (1) kuu enne Üüriperioodi Algusaega. </w:t>
      </w:r>
    </w:p>
    <w:p w14:paraId="29175733" w14:textId="1B1F8496" w:rsidR="00ED5E4F" w:rsidRPr="00525E15" w:rsidRDefault="00620094" w:rsidP="003F460E">
      <w:pPr>
        <w:pStyle w:val="ListParagraph"/>
        <w:numPr>
          <w:ilvl w:val="0"/>
          <w:numId w:val="33"/>
        </w:numPr>
        <w:spacing w:line="240" w:lineRule="auto"/>
        <w:rPr>
          <w:lang w:val="et-EE"/>
        </w:rPr>
      </w:pPr>
      <w:r w:rsidRPr="00525E15">
        <w:rPr>
          <w:lang w:val="et-EE"/>
        </w:rPr>
        <w:t>Üürilepingu kogusumma peab olema laekunud Tondiraba</w:t>
      </w:r>
      <w:r w:rsidR="00224E28" w:rsidRPr="00525E15">
        <w:rPr>
          <w:lang w:val="et-EE"/>
        </w:rPr>
        <w:t xml:space="preserve"> </w:t>
      </w:r>
      <w:r w:rsidRPr="00525E15">
        <w:rPr>
          <w:lang w:val="et-EE"/>
        </w:rPr>
        <w:t xml:space="preserve">Spordikeskuse pangakontole hiljemalt üks (1) kuu enne ürituse algust.   </w:t>
      </w:r>
    </w:p>
    <w:p w14:paraId="1D5FA824" w14:textId="2DF739A3" w:rsidR="00A22460" w:rsidRDefault="00620094" w:rsidP="003F460E">
      <w:pPr>
        <w:pStyle w:val="ListParagraph"/>
        <w:numPr>
          <w:ilvl w:val="1"/>
          <w:numId w:val="2"/>
        </w:numPr>
        <w:spacing w:line="240" w:lineRule="auto"/>
        <w:ind w:right="0"/>
        <w:rPr>
          <w:lang w:val="et-EE"/>
        </w:rPr>
      </w:pPr>
      <w:r w:rsidRPr="00ED5E4F">
        <w:rPr>
          <w:lang w:val="et-EE"/>
        </w:rPr>
        <w:t xml:space="preserve">Paketi hinnas sisaldub vaid Üüriobjekti kasutamine. Üüriobjekti kohandamine (jääpiirete eemaldamine jms)  ning tehnikaseadmete jms asjade kasutamine ei kuulu Üüri hinda. </w:t>
      </w:r>
    </w:p>
    <w:p w14:paraId="79C238FA" w14:textId="3570A2F6" w:rsidR="00A22460" w:rsidRPr="00ED5E4F" w:rsidRDefault="00620094" w:rsidP="003F460E">
      <w:pPr>
        <w:pStyle w:val="ListParagraph"/>
        <w:numPr>
          <w:ilvl w:val="1"/>
          <w:numId w:val="2"/>
        </w:numPr>
        <w:spacing w:line="240" w:lineRule="auto"/>
        <w:ind w:left="454" w:right="0"/>
        <w:rPr>
          <w:lang w:val="et-EE"/>
        </w:rPr>
      </w:pPr>
      <w:r w:rsidRPr="00ED5E4F">
        <w:rPr>
          <w:lang w:val="et-EE"/>
        </w:rPr>
        <w:t xml:space="preserve">Tondiraba Spordikeskus võib Üüriobjekti kohandada vastavalt Üürniku soovile (nt eemaldada jääpiirdeid) või võimaldada  oma tehnikaseadmete jms asjade  kasutamist (Lisateenused) oma diskretsioonil ja Üürniku vastaval tellimusel. Lisateenused ja nende maksumus on loetletud Kodulehel. </w:t>
      </w:r>
    </w:p>
    <w:p w14:paraId="2B10CF19" w14:textId="36111374" w:rsidR="00A22460" w:rsidRDefault="00620094" w:rsidP="003F460E">
      <w:pPr>
        <w:pStyle w:val="ListParagraph"/>
        <w:numPr>
          <w:ilvl w:val="1"/>
          <w:numId w:val="2"/>
        </w:numPr>
        <w:spacing w:line="240" w:lineRule="auto"/>
        <w:ind w:right="0"/>
        <w:rPr>
          <w:lang w:val="et-EE"/>
        </w:rPr>
      </w:pPr>
      <w:r w:rsidRPr="008A7FDC">
        <w:rPr>
          <w:lang w:val="et-EE"/>
        </w:rPr>
        <w:t xml:space="preserve">Üürnik peab Lisateenuste soovist Tondiraba Spordikeskusele kirjalikult ette teatama vähemalt kaks (2) kuud enne Üüriperioodi algust. </w:t>
      </w:r>
    </w:p>
    <w:p w14:paraId="3EE5CAB9" w14:textId="15A3A6D6" w:rsidR="00A22460" w:rsidRDefault="00620094" w:rsidP="003F460E">
      <w:pPr>
        <w:pStyle w:val="ListParagraph"/>
        <w:numPr>
          <w:ilvl w:val="1"/>
          <w:numId w:val="2"/>
        </w:numPr>
        <w:spacing w:line="240" w:lineRule="auto"/>
        <w:ind w:right="0"/>
        <w:rPr>
          <w:lang w:val="et-EE"/>
        </w:rPr>
      </w:pPr>
      <w:r w:rsidRPr="008A7FDC">
        <w:rPr>
          <w:lang w:val="et-EE"/>
        </w:rPr>
        <w:t xml:space="preserve">Kui Tondiraba Spordikeskus nõustub Lisateenuste osutamisega, väljastab ta Üürnikule Lisateenuste arve, mis tuleb Üürnikul tasuda Eritingimustes kokkulepitud kuupäevaks. </w:t>
      </w:r>
    </w:p>
    <w:p w14:paraId="3A862896" w14:textId="5939FFD1" w:rsidR="008A7FDC" w:rsidRDefault="00620094" w:rsidP="003F460E">
      <w:pPr>
        <w:pStyle w:val="ListParagraph"/>
        <w:numPr>
          <w:ilvl w:val="1"/>
          <w:numId w:val="2"/>
        </w:numPr>
        <w:spacing w:line="240" w:lineRule="auto"/>
        <w:ind w:right="0"/>
        <w:rPr>
          <w:lang w:val="et-EE"/>
        </w:rPr>
      </w:pPr>
      <w:r w:rsidRPr="008A7FDC">
        <w:rPr>
          <w:lang w:val="et-EE"/>
        </w:rPr>
        <w:t>Käesoleva Lepingu alusel väljastatud arve loetakse tasutuks alates selle laekumisest Tondiraba Spordikeskuse näidatud arvelduskontole.</w:t>
      </w:r>
    </w:p>
    <w:p w14:paraId="3C7C46EC" w14:textId="169E8E70" w:rsidR="00A22460" w:rsidRDefault="00620094" w:rsidP="003F460E">
      <w:pPr>
        <w:pStyle w:val="ListParagraph"/>
        <w:numPr>
          <w:ilvl w:val="1"/>
          <w:numId w:val="2"/>
        </w:numPr>
        <w:spacing w:line="240" w:lineRule="auto"/>
        <w:ind w:right="0"/>
        <w:rPr>
          <w:lang w:val="et-EE"/>
        </w:rPr>
      </w:pPr>
      <w:r w:rsidRPr="008A7FDC">
        <w:rPr>
          <w:lang w:val="et-EE"/>
        </w:rPr>
        <w:t xml:space="preserve">Üürnik kohustub arve mittetähtaegsel tasumisel maksma Tondiraba Spordikeskusele viivist 0,05 % õigeaegselt tasumata arve summalt iga viivitatud tööpäeva eest. </w:t>
      </w:r>
    </w:p>
    <w:p w14:paraId="06B993F8" w14:textId="7CCF71FC" w:rsidR="00A22460" w:rsidRDefault="00620094" w:rsidP="003F460E">
      <w:pPr>
        <w:pStyle w:val="ListParagraph"/>
        <w:numPr>
          <w:ilvl w:val="1"/>
          <w:numId w:val="2"/>
        </w:numPr>
        <w:spacing w:line="240" w:lineRule="auto"/>
        <w:ind w:right="0"/>
        <w:rPr>
          <w:lang w:val="et-EE"/>
        </w:rPr>
      </w:pPr>
      <w:r w:rsidRPr="008A7FDC">
        <w:rPr>
          <w:lang w:val="et-EE"/>
        </w:rPr>
        <w:t xml:space="preserve">Kui Üürnik pole tasunud arvet sisse nõutavaks muutunud Üüri ja Lisateenuste eest hiljemalt (1) kuu enne Üüriperioodi algust, on Tondiraba Spordikeskusel õigus keelduda Üüriobjekti Üürniku kasutamisse </w:t>
      </w:r>
      <w:r w:rsidRPr="008A7FDC">
        <w:rPr>
          <w:lang w:val="et-EE"/>
        </w:rPr>
        <w:lastRenderedPageBreak/>
        <w:t xml:space="preserve">andmisest ning öelda Leping üles, teatades sellest ette üks (1) päev. Sel juhul jääb kogu Ürituse ära jäämisest tekkinud kahju Üürniku kanda. </w:t>
      </w:r>
    </w:p>
    <w:p w14:paraId="1BC391F0" w14:textId="59CC8E48" w:rsidR="00ED5E4F" w:rsidRDefault="00620094" w:rsidP="003F460E">
      <w:pPr>
        <w:pStyle w:val="ListParagraph"/>
        <w:numPr>
          <w:ilvl w:val="1"/>
          <w:numId w:val="2"/>
        </w:numPr>
        <w:spacing w:line="240" w:lineRule="auto"/>
        <w:ind w:right="0"/>
        <w:rPr>
          <w:lang w:val="et-EE"/>
        </w:rPr>
      </w:pPr>
      <w:r w:rsidRPr="00ED5E4F">
        <w:rPr>
          <w:lang w:val="et-EE"/>
        </w:rPr>
        <w:t>Üüriobjekti ulatuslikumat kohandamist nõudvate Lisateenuste tellimisel väärtusega üle 10 000 EUR (vastavalt Hinnakirjale) on Tondiraba Spordikeskusel õigus nõuda Üürnikult tema kohustuste tagamiseks pangagarantii väljastamist 50% väärtuses Lisateenuste maksumusest. Antud garantii peab kehtima kuni 2 nädalat pärast Üüriperioodi Lõppaega.</w:t>
      </w:r>
    </w:p>
    <w:p w14:paraId="53DCC714" w14:textId="4B39A2AA" w:rsidR="00A22460" w:rsidRPr="00D05FDB" w:rsidRDefault="00620094" w:rsidP="003F460E">
      <w:pPr>
        <w:pStyle w:val="ListParagraph"/>
        <w:numPr>
          <w:ilvl w:val="1"/>
          <w:numId w:val="2"/>
        </w:numPr>
        <w:spacing w:line="240" w:lineRule="auto"/>
        <w:ind w:left="454" w:right="0"/>
        <w:rPr>
          <w:lang w:val="et-EE"/>
        </w:rPr>
      </w:pPr>
      <w:r w:rsidRPr="00D05FDB">
        <w:rPr>
          <w:lang w:val="et-EE"/>
        </w:rPr>
        <w:t>Vabasid müügilette ja fuajee põrandapinda antakse eelisjärjekorras üürile ürituse korraldajale ja seejärel</w:t>
      </w:r>
      <w:r w:rsidR="00B92E7F">
        <w:rPr>
          <w:lang w:val="et-EE"/>
        </w:rPr>
        <w:t xml:space="preserve"> </w:t>
      </w:r>
      <w:r w:rsidR="0050112B" w:rsidRPr="00D05FDB">
        <w:rPr>
          <w:rFonts w:eastAsiaTheme="minorEastAsia"/>
          <w:szCs w:val="20"/>
          <w:lang w:val="et-EE" w:eastAsia="en-GB" w:bidi="ar-SA"/>
        </w:rPr>
        <w:t xml:space="preserve">antakse hinnakirja alusel kolmandatele osapooltele. </w:t>
      </w:r>
      <w:r w:rsidRPr="00D05FDB">
        <w:rPr>
          <w:lang w:val="et-EE"/>
        </w:rPr>
        <w:t>Üüritasu määramisel lähtutakse hinnakirjast.</w:t>
      </w:r>
      <w:r w:rsidRPr="00D05FDB">
        <w:rPr>
          <w:color w:val="191E23"/>
          <w:lang w:val="et-EE"/>
        </w:rPr>
        <w:t xml:space="preserve"> </w:t>
      </w:r>
      <w:r w:rsidRPr="00D05FDB">
        <w:rPr>
          <w:lang w:val="et-EE"/>
        </w:rPr>
        <w:t xml:space="preserve"> </w:t>
      </w:r>
    </w:p>
    <w:p w14:paraId="7834B0D1" w14:textId="77777777" w:rsidR="002D5A0A" w:rsidRDefault="00620094" w:rsidP="003F460E">
      <w:pPr>
        <w:spacing w:after="0" w:line="240" w:lineRule="auto"/>
        <w:ind w:left="0" w:right="0" w:firstLine="0"/>
        <w:rPr>
          <w:lang w:val="et-EE"/>
        </w:rPr>
      </w:pPr>
      <w:r w:rsidRPr="00E404B0">
        <w:rPr>
          <w:lang w:val="et-EE"/>
        </w:rPr>
        <w:t xml:space="preserve"> </w:t>
      </w:r>
    </w:p>
    <w:p w14:paraId="1E624268" w14:textId="7D3C1074" w:rsidR="00A22460" w:rsidRPr="00E404B0" w:rsidRDefault="00BF0C6A" w:rsidP="00056D48">
      <w:pPr>
        <w:pStyle w:val="Heading1"/>
      </w:pPr>
      <w:r>
        <w:rPr>
          <w:u w:color="000000"/>
        </w:rPr>
        <w:t>ÜRITUSE ÄRAJAAMINE JA</w:t>
      </w:r>
      <w:r w:rsidR="00620094" w:rsidRPr="00E404B0">
        <w:rPr>
          <w:u w:color="000000"/>
        </w:rPr>
        <w:t xml:space="preserve"> EDASILÜKKAMINE</w:t>
      </w:r>
      <w:r w:rsidR="00620094" w:rsidRPr="00E404B0">
        <w:t xml:space="preserve"> </w:t>
      </w:r>
    </w:p>
    <w:p w14:paraId="3A9A6546" w14:textId="77777777" w:rsidR="00A22460" w:rsidRPr="00E404B0" w:rsidRDefault="00620094" w:rsidP="003F460E">
      <w:pPr>
        <w:spacing w:after="0" w:line="240" w:lineRule="auto"/>
        <w:ind w:left="0" w:right="0" w:firstLine="0"/>
        <w:rPr>
          <w:lang w:val="et-EE"/>
        </w:rPr>
      </w:pPr>
      <w:r w:rsidRPr="00E404B0">
        <w:rPr>
          <w:lang w:val="et-EE"/>
        </w:rPr>
        <w:t xml:space="preserve"> </w:t>
      </w:r>
    </w:p>
    <w:p w14:paraId="295C874F" w14:textId="77777777" w:rsidR="00056D48" w:rsidRPr="00056D48" w:rsidRDefault="00056D48" w:rsidP="00056D48">
      <w:pPr>
        <w:pStyle w:val="ListParagraph"/>
        <w:numPr>
          <w:ilvl w:val="0"/>
          <w:numId w:val="2"/>
        </w:numPr>
        <w:tabs>
          <w:tab w:val="center" w:pos="4732"/>
        </w:tabs>
        <w:spacing w:line="240" w:lineRule="auto"/>
        <w:ind w:right="0"/>
        <w:rPr>
          <w:vanish/>
          <w:lang w:val="et-EE"/>
        </w:rPr>
      </w:pPr>
    </w:p>
    <w:p w14:paraId="502C11EF" w14:textId="320FF5FC" w:rsidR="00A22460" w:rsidRPr="00D05FDB" w:rsidRDefault="00620094" w:rsidP="00056D48">
      <w:pPr>
        <w:pStyle w:val="ListParagraph"/>
        <w:numPr>
          <w:ilvl w:val="1"/>
          <w:numId w:val="2"/>
        </w:numPr>
        <w:tabs>
          <w:tab w:val="center" w:pos="4732"/>
        </w:tabs>
        <w:spacing w:line="240" w:lineRule="auto"/>
        <w:ind w:right="0"/>
        <w:rPr>
          <w:lang w:val="et-EE"/>
        </w:rPr>
      </w:pPr>
      <w:r w:rsidRPr="00D05FDB">
        <w:rPr>
          <w:lang w:val="et-EE"/>
        </w:rPr>
        <w:t>Üürnikul on õigus üürilepingust taganeda, teatades sellest Tondiraba Spordikeskusele kirjalikult ette</w:t>
      </w:r>
      <w:r w:rsidR="00B92E7F">
        <w:rPr>
          <w:lang w:val="et-EE"/>
        </w:rPr>
        <w:t>:</w:t>
      </w:r>
      <w:r w:rsidRPr="00D05FDB">
        <w:rPr>
          <w:lang w:val="et-EE"/>
        </w:rPr>
        <w:t xml:space="preserve"> </w:t>
      </w:r>
    </w:p>
    <w:p w14:paraId="45B8E00E" w14:textId="4A9A307E" w:rsidR="00A22460" w:rsidRPr="00525E15" w:rsidRDefault="00620094" w:rsidP="003F460E">
      <w:pPr>
        <w:pStyle w:val="ListParagraph"/>
        <w:numPr>
          <w:ilvl w:val="0"/>
          <w:numId w:val="34"/>
        </w:numPr>
        <w:spacing w:line="240" w:lineRule="auto"/>
        <w:rPr>
          <w:lang w:val="et-EE"/>
        </w:rPr>
      </w:pPr>
      <w:r w:rsidRPr="00525E15">
        <w:rPr>
          <w:lang w:val="et-EE"/>
        </w:rPr>
        <w:t xml:space="preserve">vähemalt kolm (3) kuud enne ürituse toimumisaega. Sellisel juhul kohustub Üürnik tasuma 50% Eritingimustes kokku lepitud Esimesest osamaksest. Tähtaegselt tasutud Esimesest osamaksest tagastatakse sellisel juhul 50% Üürnikule; </w:t>
      </w:r>
    </w:p>
    <w:p w14:paraId="607857F2" w14:textId="59DD2F66" w:rsidR="00A22460" w:rsidRPr="00525E15" w:rsidRDefault="00620094" w:rsidP="003F460E">
      <w:pPr>
        <w:pStyle w:val="ListParagraph"/>
        <w:numPr>
          <w:ilvl w:val="0"/>
          <w:numId w:val="34"/>
        </w:numPr>
        <w:spacing w:line="240" w:lineRule="auto"/>
        <w:rPr>
          <w:lang w:val="et-EE"/>
        </w:rPr>
      </w:pPr>
      <w:r w:rsidRPr="00525E15">
        <w:rPr>
          <w:lang w:val="et-EE"/>
        </w:rPr>
        <w:t>vähemalt üks (1) kuu enne ürituse toimumisaega. Sellisel juhul kohustub Üürnik tasuma</w:t>
      </w:r>
      <w:r w:rsidR="00C84094" w:rsidRPr="00525E15">
        <w:rPr>
          <w:lang w:val="et-EE"/>
        </w:rPr>
        <w:t xml:space="preserve"> </w:t>
      </w:r>
      <w:r w:rsidRPr="00525E15">
        <w:rPr>
          <w:lang w:val="et-EE"/>
        </w:rPr>
        <w:t>Eritingimustes kokku lepitud Esimese osamakse. Tähtaegselt tasutud Teine osamakse tagastatakse sellisel juhul Üürnikule</w:t>
      </w:r>
      <w:r w:rsidR="00CA7067">
        <w:rPr>
          <w:lang w:val="et-EE"/>
        </w:rPr>
        <w:t>;</w:t>
      </w:r>
      <w:r w:rsidRPr="00525E15">
        <w:rPr>
          <w:lang w:val="et-EE"/>
        </w:rPr>
        <w:t xml:space="preserve"> </w:t>
      </w:r>
    </w:p>
    <w:p w14:paraId="03D2B71C" w14:textId="77777777" w:rsidR="00A22460" w:rsidRPr="00525E15" w:rsidRDefault="00620094" w:rsidP="003F460E">
      <w:pPr>
        <w:pStyle w:val="ListParagraph"/>
        <w:numPr>
          <w:ilvl w:val="0"/>
          <w:numId w:val="34"/>
        </w:numPr>
        <w:spacing w:line="240" w:lineRule="auto"/>
        <w:rPr>
          <w:lang w:val="et-EE"/>
        </w:rPr>
      </w:pPr>
      <w:r w:rsidRPr="00525E15">
        <w:rPr>
          <w:lang w:val="et-EE"/>
        </w:rPr>
        <w:t xml:space="preserve">vähem kui üks (1) kuu enne ürituse toimumisaega. Sellisel juhul kohustub Üürnik tasuma Eritingimustes kokku lepitud Esimese ja Teise osamakse. </w:t>
      </w:r>
    </w:p>
    <w:p w14:paraId="225A2D79" w14:textId="2028DE82" w:rsidR="00D05FDB" w:rsidRPr="00D05FDB" w:rsidRDefault="00620094" w:rsidP="003F460E">
      <w:pPr>
        <w:pStyle w:val="ListParagraph"/>
        <w:numPr>
          <w:ilvl w:val="1"/>
          <w:numId w:val="2"/>
        </w:numPr>
        <w:spacing w:line="240" w:lineRule="auto"/>
        <w:ind w:left="454" w:right="0"/>
        <w:rPr>
          <w:lang w:val="et-EE"/>
        </w:rPr>
      </w:pPr>
      <w:r w:rsidRPr="00D05FDB">
        <w:rPr>
          <w:lang w:val="et-EE"/>
        </w:rPr>
        <w:t xml:space="preserve">Ürituse edasilükkumisel pakub Tondiraba Spordikeskus ürituseks uue, mõlemale lepingu osapoolele sobiva kuupäeva. Ürituse kuupäeva muutumisel ei muutu Eritingimustes kokkulepitud summad ja arvete tasumise tähtajad v.a. kui pooled ei ole kirjalikult kokku leppinud teisiti. Uued kuupäevad fikseeritakse lepingu lisana. </w:t>
      </w:r>
    </w:p>
    <w:p w14:paraId="0B9FFFD1" w14:textId="77777777" w:rsidR="00A22460" w:rsidRPr="00E404B0" w:rsidRDefault="00620094" w:rsidP="003F460E">
      <w:pPr>
        <w:spacing w:after="0" w:line="240" w:lineRule="auto"/>
        <w:ind w:left="0" w:right="0" w:firstLine="0"/>
        <w:rPr>
          <w:lang w:val="et-EE"/>
        </w:rPr>
      </w:pPr>
      <w:r w:rsidRPr="00E404B0">
        <w:rPr>
          <w:lang w:val="et-EE"/>
        </w:rPr>
        <w:t xml:space="preserve"> </w:t>
      </w:r>
    </w:p>
    <w:p w14:paraId="1425BAE9" w14:textId="416BCD92" w:rsidR="00A22460" w:rsidRPr="00E404B0" w:rsidRDefault="00620094" w:rsidP="00056D48">
      <w:pPr>
        <w:pStyle w:val="Heading1"/>
        <w:numPr>
          <w:ilvl w:val="0"/>
          <w:numId w:val="55"/>
        </w:numPr>
        <w:spacing w:line="240" w:lineRule="auto"/>
        <w:jc w:val="both"/>
        <w:rPr>
          <w:lang w:val="et-EE"/>
        </w:rPr>
      </w:pPr>
      <w:r w:rsidRPr="00E404B0">
        <w:rPr>
          <w:lang w:val="et-EE"/>
        </w:rPr>
        <w:t xml:space="preserve">ÜRITUSE PILETITE JA MEENETE MÜÜK </w:t>
      </w:r>
    </w:p>
    <w:p w14:paraId="06804926" w14:textId="77777777" w:rsidR="00A22460" w:rsidRPr="00E404B0" w:rsidRDefault="00620094" w:rsidP="003F460E">
      <w:pPr>
        <w:spacing w:after="0" w:line="240" w:lineRule="auto"/>
        <w:ind w:left="721" w:right="0" w:firstLine="0"/>
        <w:rPr>
          <w:lang w:val="et-EE"/>
        </w:rPr>
      </w:pPr>
      <w:r w:rsidRPr="00E404B0">
        <w:rPr>
          <w:b/>
          <w:lang w:val="et-EE"/>
        </w:rPr>
        <w:t xml:space="preserve"> </w:t>
      </w:r>
    </w:p>
    <w:p w14:paraId="0282FBBE" w14:textId="1908380F" w:rsidR="00A22460" w:rsidRDefault="00620094" w:rsidP="00056D48">
      <w:pPr>
        <w:pStyle w:val="ListParagraph"/>
        <w:numPr>
          <w:ilvl w:val="1"/>
          <w:numId w:val="55"/>
        </w:numPr>
        <w:spacing w:line="240" w:lineRule="auto"/>
        <w:ind w:right="0"/>
        <w:rPr>
          <w:b/>
          <w:lang w:val="et-EE"/>
        </w:rPr>
      </w:pPr>
      <w:r w:rsidRPr="00C84094">
        <w:rPr>
          <w:lang w:val="et-EE"/>
        </w:rPr>
        <w:t>30 päeva jooksul pärast Broneerimistasu tasumist peab Üürnik saatma täidetud Tellimuslehe Tondiraba Spordikeskusele kooskõlastamiseks.</w:t>
      </w:r>
      <w:r w:rsidRPr="00C84094">
        <w:rPr>
          <w:b/>
          <w:lang w:val="et-EE"/>
        </w:rPr>
        <w:t xml:space="preserve"> </w:t>
      </w:r>
    </w:p>
    <w:p w14:paraId="76005FB1" w14:textId="1AFEF8F0" w:rsidR="00A22460" w:rsidRPr="00C84094" w:rsidRDefault="00620094" w:rsidP="00056D48">
      <w:pPr>
        <w:pStyle w:val="ListParagraph"/>
        <w:numPr>
          <w:ilvl w:val="1"/>
          <w:numId w:val="55"/>
        </w:numPr>
        <w:spacing w:line="240" w:lineRule="auto"/>
        <w:ind w:right="0"/>
        <w:rPr>
          <w:b/>
          <w:lang w:val="et-EE"/>
        </w:rPr>
      </w:pPr>
      <w:r w:rsidRPr="00C84094">
        <w:rPr>
          <w:lang w:val="et-EE"/>
        </w:rPr>
        <w:t xml:space="preserve">Tondiraba Spordikeskus kooskõlastab Tellimuslehe 5 tööpäeva jooksul ning edastab selle piletioperaatorile, kes müüb Tellimuslehe alusel Plaanil märgitud loožide kohtadele pileteid. </w:t>
      </w:r>
    </w:p>
    <w:p w14:paraId="076407F0" w14:textId="4F06A7DB" w:rsidR="00A22460" w:rsidRPr="00C84094" w:rsidRDefault="00620094" w:rsidP="00056D48">
      <w:pPr>
        <w:pStyle w:val="ListParagraph"/>
        <w:numPr>
          <w:ilvl w:val="1"/>
          <w:numId w:val="55"/>
        </w:numPr>
        <w:spacing w:line="240" w:lineRule="auto"/>
        <w:ind w:right="0"/>
        <w:rPr>
          <w:b/>
          <w:lang w:val="et-EE"/>
        </w:rPr>
      </w:pPr>
      <w:r w:rsidRPr="00C84094">
        <w:rPr>
          <w:lang w:val="et-EE"/>
        </w:rPr>
        <w:t xml:space="preserve">Üürnikul on õigus pärast Tellimuslehe kooskõlastamist alustada Ürituse piletite ning meenete, mänguasjade, bränditoodete jms müüki. Üürnikul on õigus pileteid müüa vaid Üüriobjektiks olevale alale vastavalt valitud Paketile. </w:t>
      </w:r>
    </w:p>
    <w:p w14:paraId="23912555" w14:textId="05E3FD78" w:rsidR="00A22460" w:rsidRPr="00C84094" w:rsidRDefault="00620094" w:rsidP="00056D48">
      <w:pPr>
        <w:pStyle w:val="ListParagraph"/>
        <w:numPr>
          <w:ilvl w:val="1"/>
          <w:numId w:val="55"/>
        </w:numPr>
        <w:spacing w:line="240" w:lineRule="auto"/>
        <w:ind w:right="0"/>
        <w:rPr>
          <w:b/>
          <w:lang w:val="et-EE"/>
        </w:rPr>
      </w:pPr>
      <w:r w:rsidRPr="00C84094">
        <w:rPr>
          <w:lang w:val="et-EE"/>
        </w:rPr>
        <w:t xml:space="preserve">Üürnik peab Ürituse korraldamisel ja piletite müügil arvestama Üüriobjekti Ürituse külastajate mahutavusega. </w:t>
      </w:r>
    </w:p>
    <w:p w14:paraId="6B56052F" w14:textId="4491C611" w:rsidR="00A22460" w:rsidRPr="00C84094" w:rsidRDefault="00620094" w:rsidP="00056D48">
      <w:pPr>
        <w:pStyle w:val="ListParagraph"/>
        <w:numPr>
          <w:ilvl w:val="1"/>
          <w:numId w:val="55"/>
        </w:numPr>
        <w:spacing w:line="240" w:lineRule="auto"/>
        <w:ind w:right="0"/>
        <w:rPr>
          <w:b/>
          <w:lang w:val="et-EE"/>
        </w:rPr>
      </w:pPr>
      <w:r w:rsidRPr="00C84094">
        <w:rPr>
          <w:lang w:val="et-EE"/>
        </w:rPr>
        <w:t>Saaliplaanil märgitud garderoobialal on Üürnikul keelatud igasugune müügitegevus, sh meenete müük. V.a punkt 1.7 (</w:t>
      </w:r>
      <w:proofErr w:type="spellStart"/>
      <w:r w:rsidRPr="00C84094">
        <w:rPr>
          <w:lang w:val="et-EE"/>
        </w:rPr>
        <w:t>iii</w:t>
      </w:r>
      <w:proofErr w:type="spellEnd"/>
      <w:r w:rsidRPr="00C84094">
        <w:rPr>
          <w:lang w:val="et-EE"/>
        </w:rPr>
        <w:t xml:space="preserve">).  </w:t>
      </w:r>
    </w:p>
    <w:p w14:paraId="6BC11E31" w14:textId="54185039" w:rsidR="00A22460" w:rsidRPr="00C84094" w:rsidRDefault="00620094" w:rsidP="00056D48">
      <w:pPr>
        <w:pStyle w:val="ListParagraph"/>
        <w:numPr>
          <w:ilvl w:val="1"/>
          <w:numId w:val="55"/>
        </w:numPr>
        <w:spacing w:line="240" w:lineRule="auto"/>
        <w:ind w:left="454" w:right="0"/>
        <w:rPr>
          <w:b/>
          <w:lang w:val="et-EE"/>
        </w:rPr>
      </w:pPr>
      <w:r w:rsidRPr="00C84094">
        <w:rPr>
          <w:lang w:val="et-EE"/>
        </w:rPr>
        <w:t xml:space="preserve">Üürnikul on õigus Üüriobjektil müügitegevust, sh meenete müüki, läbi viia vaid juhul, kui ta on </w:t>
      </w:r>
      <w:r w:rsidR="00225A11">
        <w:rPr>
          <w:lang w:val="et-EE"/>
        </w:rPr>
        <w:t xml:space="preserve">lisateenusena üürinud vabu </w:t>
      </w:r>
      <w:r w:rsidRPr="00C84094">
        <w:rPr>
          <w:lang w:val="et-EE"/>
        </w:rPr>
        <w:t xml:space="preserve">müügilette või fuajee pindasid. </w:t>
      </w:r>
    </w:p>
    <w:p w14:paraId="6AB04186" w14:textId="77777777" w:rsidR="00A22460" w:rsidRPr="00E404B0" w:rsidRDefault="00620094" w:rsidP="003F460E">
      <w:pPr>
        <w:spacing w:after="0" w:line="240" w:lineRule="auto"/>
        <w:ind w:left="0" w:right="0" w:firstLine="0"/>
        <w:rPr>
          <w:lang w:val="et-EE"/>
        </w:rPr>
      </w:pPr>
      <w:r w:rsidRPr="00E404B0">
        <w:rPr>
          <w:lang w:val="et-EE"/>
        </w:rPr>
        <w:t xml:space="preserve"> </w:t>
      </w:r>
    </w:p>
    <w:p w14:paraId="3EAE2943" w14:textId="11AE427B" w:rsidR="00A22460" w:rsidRPr="00E404B0" w:rsidRDefault="00BF0C6A" w:rsidP="00056D48">
      <w:pPr>
        <w:pStyle w:val="Heading1"/>
        <w:numPr>
          <w:ilvl w:val="0"/>
          <w:numId w:val="55"/>
        </w:numPr>
        <w:spacing w:line="240" w:lineRule="auto"/>
        <w:jc w:val="both"/>
        <w:rPr>
          <w:lang w:val="et-EE"/>
        </w:rPr>
      </w:pPr>
      <w:r>
        <w:rPr>
          <w:lang w:val="et-EE"/>
        </w:rPr>
        <w:t>TURVAPLAAN, TURVATEENUS JA</w:t>
      </w:r>
      <w:r w:rsidR="00620094">
        <w:rPr>
          <w:lang w:val="et-EE"/>
        </w:rPr>
        <w:t xml:space="preserve"> </w:t>
      </w:r>
      <w:r w:rsidR="00620094" w:rsidRPr="00E404B0">
        <w:rPr>
          <w:lang w:val="et-EE"/>
        </w:rPr>
        <w:t>TEHNILISED PLAANID</w:t>
      </w:r>
      <w:r w:rsidR="00620094">
        <w:rPr>
          <w:lang w:val="et-EE"/>
        </w:rPr>
        <w:t>,</w:t>
      </w:r>
    </w:p>
    <w:p w14:paraId="3A71C6EF" w14:textId="0F7D4357" w:rsidR="00A22460" w:rsidRPr="00E404B0" w:rsidRDefault="00620094" w:rsidP="003F460E">
      <w:pPr>
        <w:spacing w:after="1" w:line="240" w:lineRule="auto"/>
        <w:ind w:left="10" w:right="0" w:firstLine="0"/>
        <w:rPr>
          <w:lang w:val="et-EE"/>
        </w:rPr>
      </w:pPr>
      <w:r w:rsidRPr="00E404B0">
        <w:rPr>
          <w:lang w:val="et-EE"/>
        </w:rPr>
        <w:t>Üürnik on kohustatud Ürituse toimumise ajaks tellima turvateenuse mehitatud valve näol. Tellitav turvateenus peab vastava Kodulehel toodud nõuetele</w:t>
      </w:r>
      <w:hyperlink r:id="rId11">
        <w:r w:rsidRPr="00E404B0">
          <w:rPr>
            <w:lang w:val="et-EE"/>
          </w:rPr>
          <w:t xml:space="preserve"> </w:t>
        </w:r>
      </w:hyperlink>
      <w:hyperlink r:id="rId12">
        <w:r w:rsidRPr="00E404B0">
          <w:rPr>
            <w:lang w:val="et-EE"/>
          </w:rPr>
          <w:t>http://tondirabaicehall.ee/korraldajale/uldine/tondiraba</w:t>
        </w:r>
      </w:hyperlink>
      <w:hyperlink r:id="rId13">
        <w:r w:rsidRPr="00E404B0">
          <w:rPr>
            <w:lang w:val="et-EE"/>
          </w:rPr>
          <w:t>-</w:t>
        </w:r>
      </w:hyperlink>
      <w:hyperlink r:id="rId14">
        <w:r w:rsidRPr="00E404B0">
          <w:rPr>
            <w:lang w:val="et-EE"/>
          </w:rPr>
          <w:t>spordikeskuse</w:t>
        </w:r>
      </w:hyperlink>
      <w:hyperlink r:id="rId15"/>
      <w:hyperlink r:id="rId16">
        <w:r w:rsidRPr="00E404B0">
          <w:rPr>
            <w:lang w:val="et-EE"/>
          </w:rPr>
          <w:t>miinimum</w:t>
        </w:r>
      </w:hyperlink>
      <w:hyperlink r:id="rId17">
        <w:r w:rsidRPr="00E404B0">
          <w:rPr>
            <w:lang w:val="et-EE"/>
          </w:rPr>
          <w:t>-</w:t>
        </w:r>
      </w:hyperlink>
      <w:hyperlink r:id="rId18">
        <w:r w:rsidRPr="00E404B0">
          <w:rPr>
            <w:lang w:val="et-EE"/>
          </w:rPr>
          <w:t>turvanouded/</w:t>
        </w:r>
      </w:hyperlink>
      <w:hyperlink r:id="rId19">
        <w:r w:rsidR="00012B51">
          <w:rPr>
            <w:lang w:val="et-EE"/>
          </w:rPr>
          <w:t>.</w:t>
        </w:r>
      </w:hyperlink>
    </w:p>
    <w:p w14:paraId="39E97F43" w14:textId="3CC8556C" w:rsidR="00A22460" w:rsidRPr="00E404B0" w:rsidRDefault="00620094" w:rsidP="003F460E">
      <w:pPr>
        <w:spacing w:after="0" w:line="240" w:lineRule="auto"/>
        <w:ind w:left="0" w:right="0" w:firstLine="0"/>
        <w:rPr>
          <w:lang w:val="et-EE"/>
        </w:rPr>
      </w:pPr>
      <w:r w:rsidRPr="00E404B0">
        <w:rPr>
          <w:lang w:val="et-EE"/>
        </w:rPr>
        <w:t xml:space="preserve"> </w:t>
      </w:r>
    </w:p>
    <w:p w14:paraId="634AF545" w14:textId="5F648DE5" w:rsidR="00C84094" w:rsidRDefault="0050112B" w:rsidP="00056D48">
      <w:pPr>
        <w:pStyle w:val="ListParagraph"/>
        <w:widowControl w:val="0"/>
        <w:numPr>
          <w:ilvl w:val="1"/>
          <w:numId w:val="55"/>
        </w:numPr>
        <w:pBdr>
          <w:top w:val="nil"/>
          <w:left w:val="nil"/>
          <w:bottom w:val="nil"/>
          <w:right w:val="nil"/>
          <w:between w:val="nil"/>
        </w:pBdr>
        <w:spacing w:before="8" w:line="240" w:lineRule="auto"/>
        <w:ind w:right="0"/>
        <w:rPr>
          <w:szCs w:val="20"/>
          <w:lang w:val="et-EE"/>
        </w:rPr>
      </w:pPr>
      <w:r w:rsidRPr="00C84094">
        <w:rPr>
          <w:szCs w:val="20"/>
          <w:lang w:val="et-EE"/>
        </w:rPr>
        <w:t>Üürnik peab tagama sissepääsu kontrolli peaareeni fuajee ja kohviku siseukse vahel. Sissepääsukontroll tehnilised omadused fikseeritakse eritingimustes.</w:t>
      </w:r>
    </w:p>
    <w:p w14:paraId="4DC40F45" w14:textId="3E1F6AB3" w:rsidR="00A22460" w:rsidRPr="00C84094" w:rsidRDefault="00620094" w:rsidP="00056D48">
      <w:pPr>
        <w:pStyle w:val="ListParagraph"/>
        <w:widowControl w:val="0"/>
        <w:numPr>
          <w:ilvl w:val="1"/>
          <w:numId w:val="55"/>
        </w:numPr>
        <w:pBdr>
          <w:top w:val="nil"/>
          <w:left w:val="nil"/>
          <w:bottom w:val="nil"/>
          <w:right w:val="nil"/>
          <w:between w:val="nil"/>
        </w:pBdr>
        <w:spacing w:before="8" w:line="240" w:lineRule="auto"/>
        <w:ind w:right="0"/>
        <w:rPr>
          <w:szCs w:val="20"/>
          <w:lang w:val="et-EE"/>
        </w:rPr>
      </w:pPr>
      <w:r w:rsidRPr="00C84094">
        <w:rPr>
          <w:lang w:val="et-EE"/>
        </w:rPr>
        <w:t xml:space="preserve">Üürnik peab Tondiraba Spordikeskust turvateenuse osutajast teavitama kaks (2) nädalat enne Üüriperioodi Algusaega. </w:t>
      </w:r>
    </w:p>
    <w:p w14:paraId="758AB36A" w14:textId="13C3447D" w:rsidR="00A22460" w:rsidRPr="00C84094" w:rsidRDefault="00C84094" w:rsidP="00056D48">
      <w:pPr>
        <w:pStyle w:val="ListParagraph"/>
        <w:widowControl w:val="0"/>
        <w:numPr>
          <w:ilvl w:val="1"/>
          <w:numId w:val="55"/>
        </w:numPr>
        <w:pBdr>
          <w:top w:val="nil"/>
          <w:left w:val="nil"/>
          <w:bottom w:val="nil"/>
          <w:right w:val="nil"/>
          <w:between w:val="nil"/>
        </w:pBdr>
        <w:spacing w:before="8" w:line="240" w:lineRule="auto"/>
        <w:ind w:right="0"/>
        <w:rPr>
          <w:szCs w:val="20"/>
          <w:lang w:val="et-EE"/>
        </w:rPr>
      </w:pPr>
      <w:r w:rsidRPr="00C84094">
        <w:rPr>
          <w:lang w:val="et-EE"/>
        </w:rPr>
        <w:t xml:space="preserve">Üürnik peab koostama turvaplaani ning edastama selle kuni neliteist (14) päeva enne Üüriperioodi algust edastama Tondiraba Spordikeskusele kooskõlastamiseks. Tondiraba Spordikeskus kooskõlastab turvaplaani seitsme (7) päeva jooksul selle kättesaamisest või juhib tähelepanu turvaplaanis esinevatele puudustele. Üürnik kohustub turvaplaani puudused kõrvaldama 2 tööpäeva jooksul. </w:t>
      </w:r>
    </w:p>
    <w:p w14:paraId="3271916B" w14:textId="1868A3DE" w:rsidR="00A12C04" w:rsidRPr="00A12C04" w:rsidRDefault="00620094" w:rsidP="00056D48">
      <w:pPr>
        <w:pStyle w:val="ListParagraph"/>
        <w:widowControl w:val="0"/>
        <w:numPr>
          <w:ilvl w:val="1"/>
          <w:numId w:val="55"/>
        </w:numPr>
        <w:pBdr>
          <w:top w:val="nil"/>
          <w:left w:val="nil"/>
          <w:bottom w:val="nil"/>
          <w:right w:val="nil"/>
          <w:between w:val="nil"/>
        </w:pBdr>
        <w:spacing w:before="8" w:line="240" w:lineRule="auto"/>
        <w:ind w:left="454" w:right="607"/>
        <w:rPr>
          <w:szCs w:val="20"/>
          <w:lang w:val="et-EE"/>
        </w:rPr>
      </w:pPr>
      <w:r w:rsidRPr="00C84094">
        <w:rPr>
          <w:lang w:val="et-EE"/>
        </w:rPr>
        <w:lastRenderedPageBreak/>
        <w:t xml:space="preserve">Turvaplaan peab vastama järgmistele nõuetele: </w:t>
      </w:r>
    </w:p>
    <w:p w14:paraId="115D8AAB" w14:textId="06FF1555" w:rsidR="00A12C04" w:rsidRPr="001A6096" w:rsidRDefault="002D5A0A" w:rsidP="00056D48">
      <w:pPr>
        <w:pStyle w:val="ListParagraph"/>
        <w:widowControl w:val="0"/>
        <w:numPr>
          <w:ilvl w:val="2"/>
          <w:numId w:val="55"/>
        </w:numPr>
        <w:pBdr>
          <w:top w:val="nil"/>
          <w:left w:val="nil"/>
          <w:bottom w:val="nil"/>
          <w:right w:val="nil"/>
          <w:between w:val="nil"/>
        </w:pBdr>
        <w:spacing w:before="8" w:line="240" w:lineRule="auto"/>
        <w:ind w:right="0"/>
        <w:rPr>
          <w:szCs w:val="20"/>
          <w:lang w:val="et-EE"/>
        </w:rPr>
      </w:pPr>
      <w:r w:rsidRPr="001A6096">
        <w:rPr>
          <w:lang w:val="et-EE"/>
        </w:rPr>
        <w:t>olema kooskõlas Kodulehel märgitud miinimum turvaplaani nõuetega</w:t>
      </w:r>
      <w:r w:rsidR="00A12C04" w:rsidRPr="001A6096">
        <w:rPr>
          <w:lang w:val="et-EE"/>
        </w:rPr>
        <w:t>;</w:t>
      </w:r>
    </w:p>
    <w:p w14:paraId="29F9B4D6" w14:textId="0CB9247A" w:rsidR="00A12C04" w:rsidRPr="001A6096" w:rsidRDefault="00061C05" w:rsidP="00056D48">
      <w:pPr>
        <w:pStyle w:val="ListParagraph"/>
        <w:widowControl w:val="0"/>
        <w:numPr>
          <w:ilvl w:val="2"/>
          <w:numId w:val="55"/>
        </w:numPr>
        <w:pBdr>
          <w:top w:val="nil"/>
          <w:left w:val="nil"/>
          <w:bottom w:val="nil"/>
          <w:right w:val="nil"/>
          <w:between w:val="nil"/>
        </w:pBdr>
        <w:spacing w:before="8" w:line="240" w:lineRule="auto"/>
        <w:ind w:right="0"/>
        <w:rPr>
          <w:szCs w:val="20"/>
          <w:lang w:val="et-EE"/>
        </w:rPr>
      </w:pPr>
      <w:r w:rsidRPr="001A6096">
        <w:rPr>
          <w:lang w:val="et-EE"/>
        </w:rPr>
        <w:t>ürituse plaanitavast osalejate arvust sõltuvalt sisaldama esmaabi osutajate kohalolu vastavalt  kehtivatele õigusaktidele;</w:t>
      </w:r>
    </w:p>
    <w:p w14:paraId="400EDE38" w14:textId="6F18503A" w:rsidR="00061C05" w:rsidRPr="001A6096" w:rsidRDefault="00061C05" w:rsidP="00056D48">
      <w:pPr>
        <w:pStyle w:val="ListParagraph"/>
        <w:widowControl w:val="0"/>
        <w:numPr>
          <w:ilvl w:val="2"/>
          <w:numId w:val="55"/>
        </w:numPr>
        <w:pBdr>
          <w:top w:val="nil"/>
          <w:left w:val="nil"/>
          <w:bottom w:val="nil"/>
          <w:right w:val="nil"/>
          <w:between w:val="nil"/>
        </w:pBdr>
        <w:spacing w:before="8" w:line="240" w:lineRule="auto"/>
        <w:ind w:right="0"/>
        <w:rPr>
          <w:szCs w:val="20"/>
          <w:lang w:val="et-EE"/>
        </w:rPr>
      </w:pPr>
      <w:r w:rsidRPr="001A6096">
        <w:rPr>
          <w:lang w:val="et-EE"/>
        </w:rPr>
        <w:t xml:space="preserve">kirjelduse pürotehniliste lahenduste, suitsu, tossu või muu sellise elementide kasutamine kohta, mis võib kaasa  tuua Automaatse Tulekahju Signalisatsiooni (ATS) süsteemi rakendumise, juhul kui sellised elemendid on kasutusel; </w:t>
      </w:r>
    </w:p>
    <w:p w14:paraId="156FDF3E" w14:textId="5334D1A3" w:rsidR="00061C05" w:rsidRPr="001A6096" w:rsidRDefault="00061C05" w:rsidP="00056D48">
      <w:pPr>
        <w:pStyle w:val="ListParagraph"/>
        <w:widowControl w:val="0"/>
        <w:numPr>
          <w:ilvl w:val="2"/>
          <w:numId w:val="55"/>
        </w:numPr>
        <w:pBdr>
          <w:top w:val="nil"/>
          <w:left w:val="nil"/>
          <w:bottom w:val="nil"/>
          <w:right w:val="nil"/>
          <w:between w:val="nil"/>
        </w:pBdr>
        <w:spacing w:before="8" w:line="240" w:lineRule="auto"/>
        <w:ind w:right="0"/>
        <w:rPr>
          <w:szCs w:val="20"/>
          <w:lang w:val="et-EE"/>
        </w:rPr>
      </w:pPr>
      <w:r w:rsidRPr="001A6096">
        <w:rPr>
          <w:lang w:val="et-EE"/>
        </w:rPr>
        <w:t xml:space="preserve">sisaldama Automaatse Tulekahju Signalisatsiooni Ürituseks kohandamise korral piisavat arvu mehitatud valvet; </w:t>
      </w:r>
    </w:p>
    <w:p w14:paraId="7817BFB2" w14:textId="6F7EF830" w:rsidR="00A12C04" w:rsidRPr="001A6096" w:rsidRDefault="00061C05" w:rsidP="00056D48">
      <w:pPr>
        <w:pStyle w:val="ListParagraph"/>
        <w:widowControl w:val="0"/>
        <w:numPr>
          <w:ilvl w:val="2"/>
          <w:numId w:val="55"/>
        </w:numPr>
        <w:pBdr>
          <w:top w:val="nil"/>
          <w:left w:val="nil"/>
          <w:bottom w:val="nil"/>
          <w:right w:val="nil"/>
          <w:between w:val="nil"/>
        </w:pBdr>
        <w:spacing w:before="8" w:line="240" w:lineRule="auto"/>
        <w:ind w:right="0"/>
        <w:rPr>
          <w:szCs w:val="20"/>
          <w:lang w:val="et-EE"/>
        </w:rPr>
      </w:pPr>
      <w:r w:rsidRPr="001A6096">
        <w:rPr>
          <w:lang w:val="et-EE"/>
        </w:rPr>
        <w:t>sisaldama parkla- ja liikluskorralduse kirjeldust</w:t>
      </w:r>
      <w:r w:rsidR="00A12C04" w:rsidRPr="001A6096">
        <w:rPr>
          <w:lang w:val="et-EE"/>
        </w:rPr>
        <w:t>;</w:t>
      </w:r>
    </w:p>
    <w:p w14:paraId="7C9FEB7B" w14:textId="162CF51B" w:rsidR="00061C05" w:rsidRPr="001A6096" w:rsidRDefault="00061C05" w:rsidP="00056D48">
      <w:pPr>
        <w:pStyle w:val="ListParagraph"/>
        <w:widowControl w:val="0"/>
        <w:numPr>
          <w:ilvl w:val="2"/>
          <w:numId w:val="55"/>
        </w:numPr>
        <w:pBdr>
          <w:top w:val="nil"/>
          <w:left w:val="nil"/>
          <w:bottom w:val="nil"/>
          <w:right w:val="nil"/>
          <w:between w:val="nil"/>
        </w:pBdr>
        <w:spacing w:before="8" w:line="240" w:lineRule="auto"/>
        <w:ind w:right="0"/>
        <w:rPr>
          <w:szCs w:val="20"/>
          <w:lang w:val="et-EE"/>
        </w:rPr>
      </w:pPr>
      <w:r w:rsidRPr="001A6096">
        <w:rPr>
          <w:lang w:val="et-EE"/>
        </w:rPr>
        <w:t xml:space="preserve">lõplik turvaplaani kinnitatakse koostöös Tondiraba Spordikeskuse poolse esindaja, turvafirma ja tellijaga ( Üürnikuga ) seitse (7) tööpäeva enne Üüriperioodi </w:t>
      </w:r>
    </w:p>
    <w:p w14:paraId="0A7EF4AB" w14:textId="01471146" w:rsidR="00061C05" w:rsidRPr="002D5A0A" w:rsidRDefault="00620094" w:rsidP="00056D48">
      <w:pPr>
        <w:pStyle w:val="ListParagraph"/>
        <w:widowControl w:val="0"/>
        <w:numPr>
          <w:ilvl w:val="1"/>
          <w:numId w:val="55"/>
        </w:numPr>
        <w:pBdr>
          <w:top w:val="nil"/>
          <w:left w:val="nil"/>
          <w:bottom w:val="nil"/>
          <w:right w:val="nil"/>
          <w:between w:val="nil"/>
        </w:pBdr>
        <w:spacing w:before="8" w:line="240" w:lineRule="auto"/>
        <w:ind w:right="0"/>
        <w:rPr>
          <w:szCs w:val="20"/>
          <w:lang w:val="et-EE"/>
        </w:rPr>
      </w:pPr>
      <w:r w:rsidRPr="00061C05">
        <w:rPr>
          <w:lang w:val="et-EE"/>
        </w:rPr>
        <w:t>Turvaplaani esitamata jätmise korral on Tondiraba Spordikeskusel õigus nõuda Leppetrahvi 30% Üüri ja</w:t>
      </w:r>
      <w:r w:rsidR="00061C05" w:rsidRPr="00061C05">
        <w:rPr>
          <w:lang w:val="et-EE"/>
        </w:rPr>
        <w:t xml:space="preserve"> </w:t>
      </w:r>
      <w:r w:rsidRPr="00061C05">
        <w:rPr>
          <w:lang w:val="et-EE"/>
        </w:rPr>
        <w:t xml:space="preserve">Lisateenuste summast ja Leping üles öelda, teavitades sellest ette kolm (3) päeva. </w:t>
      </w:r>
    </w:p>
    <w:p w14:paraId="20B79B10" w14:textId="76F1CD1A" w:rsidR="00A22460" w:rsidRPr="00061C05" w:rsidRDefault="00620094" w:rsidP="00056D48">
      <w:pPr>
        <w:pStyle w:val="ListParagraph"/>
        <w:numPr>
          <w:ilvl w:val="1"/>
          <w:numId w:val="55"/>
        </w:numPr>
        <w:spacing w:line="240" w:lineRule="auto"/>
        <w:ind w:right="0"/>
        <w:rPr>
          <w:lang w:val="et-EE"/>
        </w:rPr>
      </w:pPr>
      <w:r w:rsidRPr="00061C05">
        <w:rPr>
          <w:lang w:val="et-EE"/>
        </w:rPr>
        <w:t xml:space="preserve">Tehnilised plaanid saata 20 tööpäeva enne üüriperioodi algust Tondiraba Spordikeskuse projektjuhile. Tehnilised plaanid täitmiseks saab alla laadida Tondiraba Spordikeskuse koduleheküljelt. </w:t>
      </w:r>
      <w:hyperlink r:id="rId20">
        <w:r w:rsidRPr="00061C05">
          <w:rPr>
            <w:lang w:val="et-EE"/>
          </w:rPr>
          <w:t>http://tondirabaicehall.ee/wp</w:t>
        </w:r>
      </w:hyperlink>
      <w:hyperlink r:id="rId21">
        <w:r w:rsidRPr="00061C05">
          <w:rPr>
            <w:lang w:val="et-EE"/>
          </w:rPr>
          <w:t>-</w:t>
        </w:r>
      </w:hyperlink>
      <w:hyperlink r:id="rId22">
        <w:r w:rsidRPr="00061C05">
          <w:rPr>
            <w:lang w:val="et-EE"/>
          </w:rPr>
          <w:t>content/uploads/2019/09/TONDIRABA_RAIDER_est_ru_eng</w:t>
        </w:r>
      </w:hyperlink>
      <w:hyperlink r:id="rId23"/>
      <w:hyperlink r:id="rId24">
        <w:r w:rsidRPr="00061C05">
          <w:rPr>
            <w:lang w:val="et-EE"/>
          </w:rPr>
          <w:t>muudetud.pdf</w:t>
        </w:r>
      </w:hyperlink>
      <w:hyperlink r:id="rId25">
        <w:r w:rsidRPr="00061C05">
          <w:rPr>
            <w:lang w:val="et-EE"/>
          </w:rPr>
          <w:t xml:space="preserve"> </w:t>
        </w:r>
      </w:hyperlink>
    </w:p>
    <w:p w14:paraId="2DB80F47" w14:textId="1F2811CE" w:rsidR="00607538" w:rsidRPr="007F1E45" w:rsidRDefault="00620094" w:rsidP="007F1E45">
      <w:pPr>
        <w:pStyle w:val="ListParagraph"/>
        <w:numPr>
          <w:ilvl w:val="1"/>
          <w:numId w:val="55"/>
        </w:numPr>
        <w:spacing w:line="240" w:lineRule="auto"/>
        <w:ind w:right="0"/>
        <w:rPr>
          <w:lang w:val="et-EE"/>
        </w:rPr>
      </w:pPr>
      <w:r w:rsidRPr="002D5A0A">
        <w:rPr>
          <w:lang w:val="et-EE"/>
        </w:rPr>
        <w:t xml:space="preserve">Tehniliste plaanide esitamata jätmise korral on Tondiraba Spordikeskusel õigus nõuda Leppetrahvi 30% Üüri ja Lisateenuste summast ning Leping üles öelda, teavitades sellest ette kolm (3) päeva. </w:t>
      </w:r>
    </w:p>
    <w:p w14:paraId="604A9BF6" w14:textId="77777777" w:rsidR="00607538" w:rsidRPr="00607538" w:rsidRDefault="00607538" w:rsidP="007F1E45">
      <w:pPr>
        <w:spacing w:line="240" w:lineRule="auto"/>
        <w:ind w:right="0"/>
        <w:jc w:val="left"/>
        <w:rPr>
          <w:lang w:val="et-EE"/>
        </w:rPr>
      </w:pPr>
    </w:p>
    <w:p w14:paraId="4B4D4318" w14:textId="5B6A3D85" w:rsidR="00620094" w:rsidRDefault="00620094" w:rsidP="004719CB">
      <w:pPr>
        <w:pStyle w:val="Heading1"/>
        <w:numPr>
          <w:ilvl w:val="0"/>
          <w:numId w:val="56"/>
        </w:numPr>
      </w:pPr>
      <w:r w:rsidRPr="00056D48">
        <w:t>PARK</w:t>
      </w:r>
      <w:r w:rsidR="00FD7C34">
        <w:rPr>
          <w:lang w:val="et-EE"/>
        </w:rPr>
        <w:t>IMIS</w:t>
      </w:r>
      <w:r w:rsidRPr="00056D48">
        <w:t>KORR</w:t>
      </w:r>
      <w:r w:rsidR="00FD7C34">
        <w:rPr>
          <w:lang w:val="et-EE"/>
        </w:rPr>
        <w:t>A</w:t>
      </w:r>
      <w:r w:rsidRPr="00056D48">
        <w:t>LDU</w:t>
      </w:r>
      <w:r w:rsidR="00BF0C6A">
        <w:t>S, KORDUVKASUTATAVATE ANUMATE JA</w:t>
      </w:r>
      <w:r w:rsidRPr="00056D48">
        <w:t xml:space="preserve"> SÖÖGIRIISTADE </w:t>
      </w:r>
      <w:r w:rsidR="004719CB" w:rsidRPr="004719CB">
        <w:rPr>
          <w:lang w:val="et-EE"/>
        </w:rPr>
        <w:t xml:space="preserve">         </w:t>
      </w:r>
      <w:r w:rsidR="004719CB">
        <w:rPr>
          <w:lang w:val="et-EE"/>
        </w:rPr>
        <w:t xml:space="preserve">         </w:t>
      </w:r>
      <w:r w:rsidRPr="00056D48">
        <w:t>KASUTAMINE</w:t>
      </w:r>
    </w:p>
    <w:p w14:paraId="0F06837E" w14:textId="77777777" w:rsidR="007F1E45" w:rsidRPr="007F1E45" w:rsidRDefault="007F1E45" w:rsidP="007F1E45">
      <w:pPr>
        <w:rPr>
          <w:lang w:val="et-EE" w:eastAsia="en-GB" w:bidi="ar-SA"/>
        </w:rPr>
      </w:pPr>
    </w:p>
    <w:p w14:paraId="39936E4A" w14:textId="3B7EC044" w:rsidR="004C5800" w:rsidRDefault="003B0B2C" w:rsidP="004C5800">
      <w:pPr>
        <w:pStyle w:val="ListParagraph"/>
        <w:widowControl w:val="0"/>
        <w:numPr>
          <w:ilvl w:val="1"/>
          <w:numId w:val="57"/>
        </w:numPr>
        <w:pBdr>
          <w:top w:val="nil"/>
          <w:left w:val="nil"/>
          <w:bottom w:val="nil"/>
          <w:right w:val="nil"/>
          <w:between w:val="nil"/>
        </w:pBdr>
        <w:spacing w:before="8" w:line="240" w:lineRule="auto"/>
        <w:ind w:right="0"/>
        <w:rPr>
          <w:lang w:val="et-EE"/>
        </w:rPr>
      </w:pPr>
      <w:r w:rsidRPr="00A615B8">
        <w:rPr>
          <w:lang w:val="et-EE"/>
        </w:rPr>
        <w:t>Tondiraba Spordikeskuse parkla parkimiskorraldus</w:t>
      </w:r>
      <w:r w:rsidR="00A615B8">
        <w:rPr>
          <w:lang w:val="et-EE"/>
        </w:rPr>
        <w:t>e</w:t>
      </w:r>
      <w:r w:rsidR="00F30861" w:rsidRPr="00F30861">
        <w:rPr>
          <w:lang w:val="et-EE"/>
        </w:rPr>
        <w:t xml:space="preserve"> </w:t>
      </w:r>
      <w:r w:rsidR="00A615B8">
        <w:rPr>
          <w:lang w:val="et-EE"/>
        </w:rPr>
        <w:t>teave</w:t>
      </w:r>
      <w:r w:rsidR="00F30861" w:rsidRPr="00F30861">
        <w:rPr>
          <w:lang w:val="et-EE"/>
        </w:rPr>
        <w:t xml:space="preserve"> </w:t>
      </w:r>
      <w:r w:rsidR="00A615B8">
        <w:rPr>
          <w:lang w:val="et-EE"/>
        </w:rPr>
        <w:t>ning</w:t>
      </w:r>
      <w:r w:rsidR="00F30861" w:rsidRPr="00F30861">
        <w:rPr>
          <w:lang w:val="et-EE"/>
        </w:rPr>
        <w:t xml:space="preserve"> </w:t>
      </w:r>
      <w:r w:rsidR="00A615B8">
        <w:rPr>
          <w:lang w:val="et-EE"/>
        </w:rPr>
        <w:t>p</w:t>
      </w:r>
      <w:r w:rsidR="00A26214" w:rsidRPr="00A615B8">
        <w:rPr>
          <w:lang w:val="et-EE"/>
        </w:rPr>
        <w:t>arkimisskeem o</w:t>
      </w:r>
      <w:r w:rsidR="00A615B8">
        <w:rPr>
          <w:lang w:val="et-EE"/>
        </w:rPr>
        <w:t xml:space="preserve">n kättesaadav veebilehel </w:t>
      </w:r>
      <w:hyperlink r:id="rId26" w:history="1">
        <w:r w:rsidR="004C5800" w:rsidRPr="0003152B">
          <w:rPr>
            <w:rStyle w:val="Hyperlink"/>
            <w:lang w:val="et-EE"/>
          </w:rPr>
          <w:t>https://tondirabaicehall.ee/kulastajale/transport-ja-parkimine/</w:t>
        </w:r>
      </w:hyperlink>
    </w:p>
    <w:p w14:paraId="68A8A967" w14:textId="77777777" w:rsidR="004C5800" w:rsidRPr="004C5800" w:rsidRDefault="004C5800" w:rsidP="004C5800">
      <w:pPr>
        <w:pStyle w:val="ListParagraph"/>
        <w:widowControl w:val="0"/>
        <w:pBdr>
          <w:top w:val="nil"/>
          <w:left w:val="nil"/>
          <w:bottom w:val="nil"/>
          <w:right w:val="nil"/>
          <w:between w:val="nil"/>
        </w:pBdr>
        <w:spacing w:before="8" w:line="240" w:lineRule="auto"/>
        <w:ind w:left="360" w:right="0" w:firstLine="0"/>
        <w:rPr>
          <w:lang w:val="et-EE"/>
        </w:rPr>
      </w:pPr>
    </w:p>
    <w:p w14:paraId="51CA2BF2" w14:textId="606B49EE" w:rsidR="003B0B2C" w:rsidRPr="00A615B8" w:rsidRDefault="00A615B8" w:rsidP="00F30861">
      <w:pPr>
        <w:pStyle w:val="ListParagraph"/>
        <w:widowControl w:val="0"/>
        <w:numPr>
          <w:ilvl w:val="1"/>
          <w:numId w:val="57"/>
        </w:numPr>
        <w:pBdr>
          <w:top w:val="nil"/>
          <w:left w:val="nil"/>
          <w:bottom w:val="nil"/>
          <w:right w:val="nil"/>
          <w:between w:val="nil"/>
        </w:pBdr>
        <w:spacing w:before="8" w:line="240" w:lineRule="auto"/>
        <w:ind w:right="0"/>
        <w:rPr>
          <w:lang w:val="et-EE"/>
        </w:rPr>
      </w:pPr>
      <w:r>
        <w:rPr>
          <w:lang w:val="et-EE"/>
        </w:rPr>
        <w:t xml:space="preserve"> </w:t>
      </w:r>
      <w:r w:rsidR="00A26214" w:rsidRPr="00A615B8">
        <w:rPr>
          <w:lang w:val="et-EE"/>
        </w:rPr>
        <w:t xml:space="preserve">Üürnik kinnitab eritingimuste allkirjastamisel, </w:t>
      </w:r>
      <w:r w:rsidR="00056D48" w:rsidRPr="00A615B8">
        <w:rPr>
          <w:lang w:val="et-EE"/>
        </w:rPr>
        <w:t>et</w:t>
      </w:r>
      <w:r w:rsidR="00A26214" w:rsidRPr="00A615B8">
        <w:rPr>
          <w:lang w:val="et-EE"/>
        </w:rPr>
        <w:t xml:space="preserve"> on tutvunud Tondiraba Spordikeskuse parkla korraldusega</w:t>
      </w:r>
      <w:r w:rsidR="006F0E51">
        <w:rPr>
          <w:lang w:val="et-EE"/>
        </w:rPr>
        <w:t xml:space="preserve"> ning tagab</w:t>
      </w:r>
      <w:r w:rsidR="00504255">
        <w:rPr>
          <w:lang w:val="et-EE"/>
        </w:rPr>
        <w:t xml:space="preserve"> sellest kinnipidamise ürituse ajal </w:t>
      </w:r>
      <w:r w:rsidR="00504255" w:rsidRPr="00504255">
        <w:rPr>
          <w:lang w:val="et-EE"/>
        </w:rPr>
        <w:t>Ürituse külastajate, esinejate, Ürituse korraldamisega seotud isikute või mistahes muu</w:t>
      </w:r>
      <w:r w:rsidR="00504255">
        <w:rPr>
          <w:lang w:val="et-EE"/>
        </w:rPr>
        <w:t>l viisil Üritusega seotud isikute poolt</w:t>
      </w:r>
      <w:r w:rsidR="00A26214" w:rsidRPr="00A615B8">
        <w:rPr>
          <w:lang w:val="et-EE"/>
        </w:rPr>
        <w:t>.</w:t>
      </w:r>
    </w:p>
    <w:p w14:paraId="5429B066" w14:textId="2E8C3F7C" w:rsidR="005716BA" w:rsidRPr="00A615B8" w:rsidRDefault="00BC0FBE" w:rsidP="003A6D9E">
      <w:pPr>
        <w:pStyle w:val="ListParagraph"/>
        <w:widowControl w:val="0"/>
        <w:numPr>
          <w:ilvl w:val="1"/>
          <w:numId w:val="57"/>
        </w:numPr>
        <w:pBdr>
          <w:top w:val="nil"/>
          <w:left w:val="nil"/>
          <w:bottom w:val="nil"/>
          <w:right w:val="nil"/>
          <w:between w:val="nil"/>
        </w:pBdr>
        <w:spacing w:before="8" w:line="240" w:lineRule="auto"/>
        <w:ind w:right="0"/>
        <w:rPr>
          <w:lang w:val="et-EE"/>
        </w:rPr>
      </w:pPr>
      <w:r w:rsidRPr="00A615B8">
        <w:rPr>
          <w:lang w:val="et-EE"/>
        </w:rPr>
        <w:t>Üürnik on kohustatud teavitama Tondiraba Spordikeskuse projektijuhti toitlustamise</w:t>
      </w:r>
      <w:r w:rsidRPr="00D85222">
        <w:rPr>
          <w:lang w:val="et-EE"/>
        </w:rPr>
        <w:t xml:space="preserve"> korraldamise</w:t>
      </w:r>
      <w:r w:rsidRPr="00A615B8">
        <w:rPr>
          <w:lang w:val="et-EE"/>
        </w:rPr>
        <w:t>st ürituse ajal.</w:t>
      </w:r>
      <w:r w:rsidRPr="00D85222">
        <w:rPr>
          <w:lang w:val="et-EE"/>
        </w:rPr>
        <w:t xml:space="preserve"> </w:t>
      </w:r>
      <w:r w:rsidR="00A26214" w:rsidRPr="00A615B8">
        <w:rPr>
          <w:lang w:val="et-EE"/>
        </w:rPr>
        <w:t xml:space="preserve">Üürnik tagab, et </w:t>
      </w:r>
      <w:r w:rsidR="005716BA" w:rsidRPr="00A615B8">
        <w:rPr>
          <w:lang w:val="et-EE"/>
        </w:rPr>
        <w:t>Tondiraba Spordikeskuse</w:t>
      </w:r>
      <w:r w:rsidRPr="00D85222">
        <w:rPr>
          <w:lang w:val="et-EE"/>
        </w:rPr>
        <w:t>s korraldataval</w:t>
      </w:r>
      <w:r w:rsidR="005716BA" w:rsidRPr="00A615B8">
        <w:rPr>
          <w:lang w:val="et-EE"/>
        </w:rPr>
        <w:t xml:space="preserve"> </w:t>
      </w:r>
      <w:r w:rsidR="00A26214" w:rsidRPr="00A615B8">
        <w:rPr>
          <w:lang w:val="et-EE"/>
        </w:rPr>
        <w:t>ürituse</w:t>
      </w:r>
      <w:r w:rsidRPr="00D85222">
        <w:rPr>
          <w:lang w:val="et-EE"/>
        </w:rPr>
        <w:t>l</w:t>
      </w:r>
      <w:r w:rsidR="00A26214" w:rsidRPr="00A615B8">
        <w:rPr>
          <w:lang w:val="et-EE"/>
        </w:rPr>
        <w:t xml:space="preserve"> serveeritakse toitu ja jooki üksnes </w:t>
      </w:r>
      <w:proofErr w:type="spellStart"/>
      <w:r w:rsidR="00A26214" w:rsidRPr="00A615B8">
        <w:rPr>
          <w:lang w:val="et-EE"/>
        </w:rPr>
        <w:t>korduvkasutatavates</w:t>
      </w:r>
      <w:proofErr w:type="spellEnd"/>
      <w:r w:rsidR="00A26214" w:rsidRPr="00A615B8">
        <w:rPr>
          <w:lang w:val="et-EE"/>
        </w:rPr>
        <w:t xml:space="preserve"> </w:t>
      </w:r>
      <w:r w:rsidR="005716BA" w:rsidRPr="00A615B8">
        <w:rPr>
          <w:lang w:val="et-EE"/>
        </w:rPr>
        <w:t>an</w:t>
      </w:r>
      <w:r w:rsidR="00056D48" w:rsidRPr="00A615B8">
        <w:rPr>
          <w:lang w:val="et-EE"/>
        </w:rPr>
        <w:t>u</w:t>
      </w:r>
      <w:r w:rsidR="00A26214" w:rsidRPr="00A615B8">
        <w:rPr>
          <w:lang w:val="et-EE"/>
        </w:rPr>
        <w:t>mates (nt taldrikud, kausid, joogitopsid) ning kasutatakse</w:t>
      </w:r>
      <w:r w:rsidR="003C1EFE" w:rsidRPr="00A615B8">
        <w:rPr>
          <w:lang w:val="et-EE"/>
        </w:rPr>
        <w:t xml:space="preserve"> üksnes </w:t>
      </w:r>
      <w:proofErr w:type="spellStart"/>
      <w:r w:rsidR="003C1EFE" w:rsidRPr="00A615B8">
        <w:rPr>
          <w:lang w:val="et-EE"/>
        </w:rPr>
        <w:t>korduvkasutatavaid</w:t>
      </w:r>
      <w:proofErr w:type="spellEnd"/>
      <w:r w:rsidR="003C1EFE" w:rsidRPr="00A615B8">
        <w:rPr>
          <w:lang w:val="et-EE"/>
        </w:rPr>
        <w:t xml:space="preserve"> söögiriistu (noad, ka</w:t>
      </w:r>
      <w:r w:rsidR="00056D48" w:rsidRPr="00A615B8">
        <w:rPr>
          <w:lang w:val="et-EE"/>
        </w:rPr>
        <w:t>h</w:t>
      </w:r>
      <w:r w:rsidR="003C1EFE" w:rsidRPr="00A615B8">
        <w:rPr>
          <w:lang w:val="et-EE"/>
        </w:rPr>
        <w:t>vlid, lusikad, söögipulgad). Lubatud on kasutada ühekordselt kasutatavaid joogikõrsi ja kokteilikaunistusi, mis ei koosne plastist (sh biopõhisest plastist), ok</w:t>
      </w:r>
      <w:r w:rsidR="00056D48" w:rsidRPr="00A615B8">
        <w:rPr>
          <w:lang w:val="et-EE"/>
        </w:rPr>
        <w:t>s</w:t>
      </w:r>
      <w:r w:rsidR="003C1EFE" w:rsidRPr="00A615B8">
        <w:rPr>
          <w:lang w:val="et-EE"/>
        </w:rPr>
        <w:t>üdantide toimel lagunevast plastist või biolagunevast pl</w:t>
      </w:r>
      <w:r w:rsidR="005716BA" w:rsidRPr="00A615B8">
        <w:rPr>
          <w:lang w:val="et-EE"/>
        </w:rPr>
        <w:t>astist.</w:t>
      </w:r>
      <w:r w:rsidR="00851159">
        <w:rPr>
          <w:lang w:val="et-EE"/>
        </w:rPr>
        <w:t xml:space="preserve"> Korduv</w:t>
      </w:r>
      <w:r w:rsidR="00D85222" w:rsidRPr="00D85222">
        <w:rPr>
          <w:lang w:val="et-EE"/>
        </w:rPr>
        <w:t xml:space="preserve">kasutusnõude teenusepakkujad on leitavad </w:t>
      </w:r>
      <w:r w:rsidR="00851A2D">
        <w:rPr>
          <w:lang w:val="et-EE"/>
        </w:rPr>
        <w:t xml:space="preserve">näiteks </w:t>
      </w:r>
      <w:r w:rsidR="00D85222" w:rsidRPr="00D85222">
        <w:rPr>
          <w:lang w:val="et-EE"/>
        </w:rPr>
        <w:t xml:space="preserve">Tallinna linna veebilehelt: </w:t>
      </w:r>
      <w:hyperlink r:id="rId27" w:history="1">
        <w:r w:rsidR="00DE2DB9" w:rsidRPr="00B55DAF">
          <w:rPr>
            <w:rStyle w:val="Hyperlink"/>
            <w:lang w:val="et-EE"/>
          </w:rPr>
          <w:t>https://www.tallinn.ee/et/keskkond/korduskasutus-noude-teenusepakkujad</w:t>
        </w:r>
      </w:hyperlink>
      <w:r w:rsidR="00DE2DB9">
        <w:rPr>
          <w:lang w:val="et-EE"/>
        </w:rPr>
        <w:t xml:space="preserve"> </w:t>
      </w:r>
    </w:p>
    <w:p w14:paraId="1E71D333" w14:textId="3478D465" w:rsidR="00A22460" w:rsidRPr="00E404B0" w:rsidRDefault="00A22460" w:rsidP="003F460E">
      <w:pPr>
        <w:spacing w:after="0" w:line="240" w:lineRule="auto"/>
        <w:ind w:left="0" w:right="0" w:firstLine="0"/>
        <w:rPr>
          <w:noProof/>
          <w:lang w:val="et-EE"/>
        </w:rPr>
      </w:pPr>
    </w:p>
    <w:p w14:paraId="0FBFFDA8" w14:textId="032C906E" w:rsidR="00A22460" w:rsidRPr="00A615B8" w:rsidRDefault="00620094" w:rsidP="00A615B8">
      <w:pPr>
        <w:pStyle w:val="ListParagraph"/>
        <w:keepNext/>
        <w:keepLines/>
        <w:numPr>
          <w:ilvl w:val="0"/>
          <w:numId w:val="57"/>
        </w:numPr>
        <w:spacing w:after="0" w:line="240" w:lineRule="auto"/>
        <w:ind w:right="0"/>
        <w:contextualSpacing w:val="0"/>
        <w:outlineLvl w:val="0"/>
        <w:rPr>
          <w:b/>
          <w:vanish/>
          <w:lang w:val="et-EE" w:eastAsia="en-GB" w:bidi="ar-SA"/>
        </w:rPr>
      </w:pPr>
      <w:r w:rsidRPr="00A615B8">
        <w:rPr>
          <w:lang w:val="et-EE"/>
        </w:rPr>
        <w:t xml:space="preserve">ÜÜRIOBJEKTI ÜLEANDMINE </w:t>
      </w:r>
    </w:p>
    <w:p w14:paraId="5372DD5D" w14:textId="77777777" w:rsidR="00A22460" w:rsidRPr="00E404B0" w:rsidRDefault="00620094" w:rsidP="003F460E">
      <w:pPr>
        <w:spacing w:after="0" w:line="240" w:lineRule="auto"/>
        <w:ind w:left="721" w:right="0" w:firstLine="0"/>
        <w:rPr>
          <w:lang w:val="et-EE"/>
        </w:rPr>
      </w:pPr>
      <w:r w:rsidRPr="00E404B0">
        <w:rPr>
          <w:b/>
          <w:lang w:val="et-EE"/>
        </w:rPr>
        <w:t xml:space="preserve"> </w:t>
      </w:r>
    </w:p>
    <w:p w14:paraId="5D22C19C" w14:textId="77777777" w:rsidR="003C6746" w:rsidRDefault="00620094" w:rsidP="00F30861">
      <w:pPr>
        <w:pStyle w:val="ListParagraph"/>
        <w:numPr>
          <w:ilvl w:val="1"/>
          <w:numId w:val="57"/>
        </w:numPr>
        <w:tabs>
          <w:tab w:val="center" w:pos="2118"/>
        </w:tabs>
        <w:spacing w:line="240" w:lineRule="auto"/>
        <w:ind w:right="0"/>
        <w:rPr>
          <w:lang w:val="et-EE"/>
        </w:rPr>
      </w:pPr>
      <w:r w:rsidRPr="00223C98">
        <w:rPr>
          <w:lang w:val="et-EE"/>
        </w:rPr>
        <w:t xml:space="preserve">Tondiraba Spordikeskus kohustub: </w:t>
      </w:r>
    </w:p>
    <w:p w14:paraId="5E69FA24" w14:textId="77777777" w:rsidR="003C6746" w:rsidRPr="003C6746" w:rsidRDefault="003C6746" w:rsidP="00F30861">
      <w:pPr>
        <w:pStyle w:val="ListParagraph"/>
        <w:numPr>
          <w:ilvl w:val="2"/>
          <w:numId w:val="57"/>
        </w:numPr>
        <w:tabs>
          <w:tab w:val="center" w:pos="2118"/>
        </w:tabs>
        <w:spacing w:line="240" w:lineRule="auto"/>
        <w:ind w:right="0"/>
        <w:rPr>
          <w:lang w:val="et-EE"/>
        </w:rPr>
      </w:pPr>
      <w:proofErr w:type="spellStart"/>
      <w:r w:rsidRPr="003C6746">
        <w:rPr>
          <w:rFonts w:ascii="TimesNewRomanPSMT" w:hAnsi="TimesNewRomanPSMT"/>
          <w:szCs w:val="20"/>
        </w:rPr>
        <w:t>Üüriperioodi</w:t>
      </w:r>
      <w:proofErr w:type="spellEnd"/>
      <w:r w:rsidRPr="003C6746">
        <w:rPr>
          <w:rFonts w:ascii="TimesNewRomanPSMT" w:hAnsi="TimesNewRomanPSMT"/>
          <w:szCs w:val="20"/>
        </w:rPr>
        <w:t xml:space="preserve"> </w:t>
      </w:r>
      <w:proofErr w:type="spellStart"/>
      <w:r w:rsidRPr="003C6746">
        <w:rPr>
          <w:rFonts w:ascii="TimesNewRomanPSMT" w:hAnsi="TimesNewRomanPSMT"/>
          <w:szCs w:val="20"/>
        </w:rPr>
        <w:t>Algusajaks</w:t>
      </w:r>
      <w:proofErr w:type="spellEnd"/>
      <w:r w:rsidRPr="003C6746">
        <w:rPr>
          <w:rFonts w:ascii="TimesNewRomanPSMT" w:hAnsi="TimesNewRomanPSMT"/>
          <w:szCs w:val="20"/>
        </w:rPr>
        <w:t xml:space="preserve"> </w:t>
      </w:r>
      <w:proofErr w:type="spellStart"/>
      <w:r w:rsidRPr="003C6746">
        <w:rPr>
          <w:rFonts w:ascii="TimesNewRomanPSMT" w:hAnsi="TimesNewRomanPSMT"/>
          <w:szCs w:val="20"/>
        </w:rPr>
        <w:t>andma</w:t>
      </w:r>
      <w:proofErr w:type="spellEnd"/>
      <w:r w:rsidRPr="003C6746">
        <w:rPr>
          <w:rFonts w:ascii="TimesNewRomanPSMT" w:hAnsi="TimesNewRomanPSMT"/>
          <w:szCs w:val="20"/>
        </w:rPr>
        <w:t xml:space="preserve"> </w:t>
      </w:r>
      <w:proofErr w:type="spellStart"/>
      <w:r w:rsidRPr="003C6746">
        <w:rPr>
          <w:rFonts w:ascii="TimesNewRomanPSMT" w:hAnsi="TimesNewRomanPSMT"/>
          <w:szCs w:val="20"/>
        </w:rPr>
        <w:t>Üüriobjekti</w:t>
      </w:r>
      <w:proofErr w:type="spellEnd"/>
      <w:r w:rsidRPr="003C6746">
        <w:rPr>
          <w:rFonts w:ascii="TimesNewRomanPSMT" w:hAnsi="TimesNewRomanPSMT"/>
          <w:szCs w:val="20"/>
        </w:rPr>
        <w:t xml:space="preserve"> </w:t>
      </w:r>
      <w:proofErr w:type="spellStart"/>
      <w:r w:rsidRPr="003C6746">
        <w:rPr>
          <w:rFonts w:ascii="TimesNewRomanPSMT" w:hAnsi="TimesNewRomanPSMT"/>
          <w:szCs w:val="20"/>
        </w:rPr>
        <w:t>üle</w:t>
      </w:r>
      <w:proofErr w:type="spellEnd"/>
      <w:r w:rsidRPr="003C6746">
        <w:rPr>
          <w:rFonts w:ascii="TimesNewRomanPSMT" w:hAnsi="TimesNewRomanPSMT"/>
          <w:szCs w:val="20"/>
        </w:rPr>
        <w:t xml:space="preserve"> </w:t>
      </w:r>
      <w:proofErr w:type="spellStart"/>
      <w:r w:rsidRPr="003C6746">
        <w:rPr>
          <w:rFonts w:ascii="TimesNewRomanPSMT" w:hAnsi="TimesNewRomanPSMT"/>
          <w:szCs w:val="20"/>
        </w:rPr>
        <w:t>koristatult</w:t>
      </w:r>
      <w:proofErr w:type="spellEnd"/>
      <w:r w:rsidRPr="003C6746">
        <w:rPr>
          <w:rFonts w:ascii="TimesNewRomanPSMT" w:hAnsi="TimesNewRomanPSMT"/>
          <w:szCs w:val="20"/>
        </w:rPr>
        <w:t xml:space="preserve"> </w:t>
      </w:r>
      <w:proofErr w:type="spellStart"/>
      <w:proofErr w:type="gramStart"/>
      <w:r w:rsidRPr="003C6746">
        <w:rPr>
          <w:rFonts w:ascii="TimesNewRomanPSMT" w:hAnsi="TimesNewRomanPSMT"/>
          <w:szCs w:val="20"/>
        </w:rPr>
        <w:t>ja</w:t>
      </w:r>
      <w:proofErr w:type="spellEnd"/>
      <w:proofErr w:type="gramEnd"/>
      <w:r w:rsidRPr="003C6746">
        <w:rPr>
          <w:rFonts w:ascii="TimesNewRomanPSMT" w:hAnsi="TimesNewRomanPSMT"/>
          <w:szCs w:val="20"/>
        </w:rPr>
        <w:t xml:space="preserve"> </w:t>
      </w:r>
      <w:proofErr w:type="spellStart"/>
      <w:r w:rsidRPr="003C6746">
        <w:rPr>
          <w:rFonts w:ascii="TimesNewRomanPSMT" w:hAnsi="TimesNewRomanPSMT"/>
          <w:szCs w:val="20"/>
        </w:rPr>
        <w:t>kokkulepitud</w:t>
      </w:r>
      <w:proofErr w:type="spellEnd"/>
      <w:r w:rsidRPr="003C6746">
        <w:rPr>
          <w:rFonts w:ascii="TimesNewRomanPSMT" w:hAnsi="TimesNewRomanPSMT"/>
          <w:szCs w:val="20"/>
        </w:rPr>
        <w:t xml:space="preserve"> </w:t>
      </w:r>
      <w:proofErr w:type="spellStart"/>
      <w:r w:rsidRPr="003C6746">
        <w:rPr>
          <w:rFonts w:ascii="TimesNewRomanPSMT" w:hAnsi="TimesNewRomanPSMT"/>
          <w:szCs w:val="20"/>
        </w:rPr>
        <w:t>seisukorras</w:t>
      </w:r>
      <w:proofErr w:type="spellEnd"/>
      <w:r w:rsidRPr="003C6746">
        <w:rPr>
          <w:rFonts w:ascii="TimesNewRomanPSMT" w:hAnsi="TimesNewRomanPSMT"/>
          <w:szCs w:val="20"/>
        </w:rPr>
        <w:t xml:space="preserve">, </w:t>
      </w:r>
      <w:proofErr w:type="spellStart"/>
      <w:r w:rsidRPr="003C6746">
        <w:rPr>
          <w:rFonts w:ascii="TimesNewRomanPSMT" w:hAnsi="TimesNewRomanPSMT"/>
          <w:szCs w:val="20"/>
        </w:rPr>
        <w:t>mis</w:t>
      </w:r>
      <w:proofErr w:type="spellEnd"/>
      <w:r w:rsidRPr="003C6746">
        <w:rPr>
          <w:rFonts w:ascii="TimesNewRomanPSMT" w:hAnsi="TimesNewRomanPSMT"/>
          <w:szCs w:val="20"/>
        </w:rPr>
        <w:t xml:space="preserve"> </w:t>
      </w:r>
      <w:proofErr w:type="spellStart"/>
      <w:r w:rsidRPr="003C6746">
        <w:rPr>
          <w:rFonts w:ascii="TimesNewRomanPSMT" w:hAnsi="TimesNewRomanPSMT"/>
          <w:szCs w:val="20"/>
        </w:rPr>
        <w:t>võimaldab</w:t>
      </w:r>
      <w:proofErr w:type="spellEnd"/>
      <w:r w:rsidRPr="003C6746">
        <w:rPr>
          <w:rFonts w:ascii="TimesNewRomanPSMT" w:hAnsi="TimesNewRomanPSMT"/>
          <w:szCs w:val="20"/>
        </w:rPr>
        <w:t xml:space="preserve"> </w:t>
      </w:r>
      <w:proofErr w:type="spellStart"/>
      <w:r w:rsidRPr="003C6746">
        <w:rPr>
          <w:rFonts w:ascii="TimesNewRomanPSMT" w:hAnsi="TimesNewRomanPSMT"/>
          <w:szCs w:val="20"/>
        </w:rPr>
        <w:t>Üürnikul</w:t>
      </w:r>
      <w:proofErr w:type="spellEnd"/>
      <w:r w:rsidRPr="003C6746">
        <w:rPr>
          <w:rFonts w:ascii="TimesNewRomanPSMT" w:hAnsi="TimesNewRomanPSMT"/>
          <w:szCs w:val="20"/>
        </w:rPr>
        <w:t xml:space="preserve"> </w:t>
      </w:r>
      <w:proofErr w:type="spellStart"/>
      <w:r w:rsidRPr="003C6746">
        <w:rPr>
          <w:rFonts w:ascii="TimesNewRomanPSMT" w:hAnsi="TimesNewRomanPSMT"/>
          <w:szCs w:val="20"/>
        </w:rPr>
        <w:t>koheselt</w:t>
      </w:r>
      <w:proofErr w:type="spellEnd"/>
      <w:r w:rsidRPr="003C6746">
        <w:rPr>
          <w:rFonts w:ascii="TimesNewRomanPSMT" w:hAnsi="TimesNewRomanPSMT"/>
          <w:szCs w:val="20"/>
        </w:rPr>
        <w:t xml:space="preserve"> </w:t>
      </w:r>
      <w:proofErr w:type="spellStart"/>
      <w:r w:rsidRPr="003C6746">
        <w:rPr>
          <w:rFonts w:ascii="TimesNewRomanPSMT" w:hAnsi="TimesNewRomanPSMT"/>
          <w:szCs w:val="20"/>
        </w:rPr>
        <w:t>alustada</w:t>
      </w:r>
      <w:proofErr w:type="spellEnd"/>
      <w:r w:rsidRPr="003C6746">
        <w:rPr>
          <w:rFonts w:ascii="TimesNewRomanPSMT" w:hAnsi="TimesNewRomanPSMT"/>
          <w:szCs w:val="20"/>
        </w:rPr>
        <w:t xml:space="preserve"> </w:t>
      </w:r>
      <w:proofErr w:type="spellStart"/>
      <w:r w:rsidRPr="003C6746">
        <w:rPr>
          <w:rFonts w:ascii="TimesNewRomanPSMT" w:hAnsi="TimesNewRomanPSMT"/>
          <w:szCs w:val="20"/>
        </w:rPr>
        <w:t>Ürituse</w:t>
      </w:r>
      <w:proofErr w:type="spellEnd"/>
      <w:r w:rsidRPr="003C6746">
        <w:rPr>
          <w:rFonts w:ascii="TimesNewRomanPSMT" w:hAnsi="TimesNewRomanPSMT"/>
          <w:szCs w:val="20"/>
        </w:rPr>
        <w:t xml:space="preserve"> </w:t>
      </w:r>
      <w:proofErr w:type="spellStart"/>
      <w:r w:rsidRPr="003C6746">
        <w:rPr>
          <w:rFonts w:ascii="TimesNewRomanPSMT" w:hAnsi="TimesNewRomanPSMT"/>
          <w:szCs w:val="20"/>
        </w:rPr>
        <w:t>Ettevalmistustega</w:t>
      </w:r>
      <w:proofErr w:type="spellEnd"/>
      <w:r w:rsidRPr="003C6746">
        <w:rPr>
          <w:rFonts w:ascii="TimesNewRomanPSMT" w:hAnsi="TimesNewRomanPSMT"/>
          <w:szCs w:val="20"/>
        </w:rPr>
        <w:t xml:space="preserve">. </w:t>
      </w:r>
      <w:proofErr w:type="spellStart"/>
      <w:r w:rsidRPr="003C6746">
        <w:rPr>
          <w:rFonts w:ascii="TimesNewRomanPSMT" w:hAnsi="TimesNewRomanPSMT"/>
          <w:szCs w:val="20"/>
        </w:rPr>
        <w:t>Juhul</w:t>
      </w:r>
      <w:proofErr w:type="spellEnd"/>
      <w:r w:rsidRPr="003C6746">
        <w:rPr>
          <w:rFonts w:ascii="TimesNewRomanPSMT" w:hAnsi="TimesNewRomanPSMT"/>
          <w:szCs w:val="20"/>
        </w:rPr>
        <w:t xml:space="preserve">, </w:t>
      </w:r>
      <w:proofErr w:type="spellStart"/>
      <w:r w:rsidRPr="003C6746">
        <w:rPr>
          <w:rFonts w:ascii="TimesNewRomanPSMT" w:hAnsi="TimesNewRomanPSMT"/>
          <w:szCs w:val="20"/>
        </w:rPr>
        <w:t>kui</w:t>
      </w:r>
      <w:proofErr w:type="spellEnd"/>
      <w:r w:rsidRPr="003C6746">
        <w:rPr>
          <w:rFonts w:ascii="TimesNewRomanPSMT" w:hAnsi="TimesNewRomanPSMT"/>
          <w:szCs w:val="20"/>
        </w:rPr>
        <w:t xml:space="preserve"> </w:t>
      </w:r>
      <w:proofErr w:type="spellStart"/>
      <w:r w:rsidRPr="003C6746">
        <w:rPr>
          <w:rFonts w:ascii="TimesNewRomanPSMT" w:hAnsi="TimesNewRomanPSMT"/>
          <w:szCs w:val="20"/>
        </w:rPr>
        <w:t>Tondiraba</w:t>
      </w:r>
      <w:proofErr w:type="spellEnd"/>
      <w:r w:rsidRPr="003C6746">
        <w:rPr>
          <w:rFonts w:ascii="TimesNewRomanPSMT" w:hAnsi="TimesNewRomanPSMT"/>
          <w:szCs w:val="20"/>
        </w:rPr>
        <w:t xml:space="preserve"> </w:t>
      </w:r>
      <w:proofErr w:type="spellStart"/>
      <w:r w:rsidRPr="003C6746">
        <w:rPr>
          <w:rFonts w:ascii="TimesNewRomanPSMT" w:hAnsi="TimesNewRomanPSMT"/>
          <w:szCs w:val="20"/>
        </w:rPr>
        <w:t>Spordikeskus</w:t>
      </w:r>
      <w:proofErr w:type="spellEnd"/>
      <w:r w:rsidRPr="003C6746">
        <w:rPr>
          <w:rFonts w:ascii="TimesNewRomanPSMT" w:hAnsi="TimesNewRomanPSMT"/>
          <w:szCs w:val="20"/>
        </w:rPr>
        <w:t xml:space="preserve"> </w:t>
      </w:r>
      <w:proofErr w:type="spellStart"/>
      <w:r w:rsidRPr="003C6746">
        <w:rPr>
          <w:rFonts w:ascii="TimesNewRomanPSMT" w:hAnsi="TimesNewRomanPSMT"/>
          <w:szCs w:val="20"/>
        </w:rPr>
        <w:t>ei</w:t>
      </w:r>
      <w:proofErr w:type="spellEnd"/>
      <w:r w:rsidRPr="003C6746">
        <w:rPr>
          <w:rFonts w:ascii="TimesNewRomanPSMT" w:hAnsi="TimesNewRomanPSMT"/>
          <w:szCs w:val="20"/>
        </w:rPr>
        <w:t xml:space="preserve"> </w:t>
      </w:r>
      <w:proofErr w:type="spellStart"/>
      <w:r w:rsidRPr="003C6746">
        <w:rPr>
          <w:rFonts w:ascii="TimesNewRomanPSMT" w:hAnsi="TimesNewRomanPSMT"/>
          <w:szCs w:val="20"/>
        </w:rPr>
        <w:t>täida</w:t>
      </w:r>
      <w:proofErr w:type="spellEnd"/>
      <w:r w:rsidRPr="003C6746">
        <w:rPr>
          <w:rFonts w:ascii="TimesNewRomanPSMT" w:hAnsi="TimesNewRomanPSMT"/>
          <w:szCs w:val="20"/>
        </w:rPr>
        <w:t xml:space="preserve"> </w:t>
      </w:r>
      <w:proofErr w:type="spellStart"/>
      <w:r w:rsidRPr="003C6746">
        <w:rPr>
          <w:rFonts w:ascii="TimesNewRomanPSMT" w:hAnsi="TimesNewRomanPSMT"/>
          <w:szCs w:val="20"/>
        </w:rPr>
        <w:t>tähtaegselt</w:t>
      </w:r>
      <w:proofErr w:type="spellEnd"/>
      <w:r w:rsidRPr="003C6746">
        <w:rPr>
          <w:rFonts w:ascii="TimesNewRomanPSMT" w:hAnsi="TimesNewRomanPSMT"/>
          <w:szCs w:val="20"/>
        </w:rPr>
        <w:t xml:space="preserve"> </w:t>
      </w:r>
      <w:proofErr w:type="spellStart"/>
      <w:r w:rsidRPr="003C6746">
        <w:rPr>
          <w:rFonts w:ascii="TimesNewRomanPSMT" w:hAnsi="TimesNewRomanPSMT"/>
          <w:szCs w:val="20"/>
        </w:rPr>
        <w:t>käesolevas</w:t>
      </w:r>
      <w:proofErr w:type="spellEnd"/>
      <w:r w:rsidRPr="003C6746">
        <w:rPr>
          <w:rFonts w:ascii="TimesNewRomanPSMT" w:hAnsi="TimesNewRomanPSMT"/>
          <w:szCs w:val="20"/>
        </w:rPr>
        <w:t xml:space="preserve"> </w:t>
      </w:r>
      <w:proofErr w:type="spellStart"/>
      <w:r w:rsidRPr="003C6746">
        <w:rPr>
          <w:rFonts w:ascii="TimesNewRomanPSMT" w:hAnsi="TimesNewRomanPSMT"/>
          <w:szCs w:val="20"/>
        </w:rPr>
        <w:t>punktis</w:t>
      </w:r>
      <w:proofErr w:type="spellEnd"/>
      <w:r w:rsidRPr="003C6746">
        <w:rPr>
          <w:rFonts w:ascii="TimesNewRomanPSMT" w:hAnsi="TimesNewRomanPSMT"/>
          <w:szCs w:val="20"/>
        </w:rPr>
        <w:t xml:space="preserve"> </w:t>
      </w:r>
      <w:proofErr w:type="spellStart"/>
      <w:r w:rsidRPr="003C6746">
        <w:rPr>
          <w:rFonts w:ascii="TimesNewRomanPSMT" w:hAnsi="TimesNewRomanPSMT"/>
          <w:szCs w:val="20"/>
        </w:rPr>
        <w:t>nimetatud</w:t>
      </w:r>
      <w:proofErr w:type="spellEnd"/>
      <w:r w:rsidRPr="003C6746">
        <w:rPr>
          <w:rFonts w:ascii="TimesNewRomanPSMT" w:hAnsi="TimesNewRomanPSMT"/>
          <w:szCs w:val="20"/>
        </w:rPr>
        <w:t xml:space="preserve"> </w:t>
      </w:r>
      <w:proofErr w:type="spellStart"/>
      <w:r w:rsidRPr="003C6746">
        <w:rPr>
          <w:rFonts w:ascii="TimesNewRomanPSMT" w:hAnsi="TimesNewRomanPSMT"/>
          <w:szCs w:val="20"/>
        </w:rPr>
        <w:t>kohustust</w:t>
      </w:r>
      <w:proofErr w:type="spellEnd"/>
      <w:r w:rsidRPr="003C6746">
        <w:rPr>
          <w:rFonts w:ascii="TimesNewRomanPSMT" w:hAnsi="TimesNewRomanPSMT"/>
          <w:szCs w:val="20"/>
        </w:rPr>
        <w:t xml:space="preserve">, </w:t>
      </w:r>
      <w:proofErr w:type="spellStart"/>
      <w:r w:rsidRPr="003C6746">
        <w:rPr>
          <w:rFonts w:ascii="TimesNewRomanPSMT" w:hAnsi="TimesNewRomanPSMT"/>
          <w:szCs w:val="20"/>
        </w:rPr>
        <w:t>kohustub</w:t>
      </w:r>
      <w:proofErr w:type="spellEnd"/>
      <w:r w:rsidRPr="003C6746">
        <w:rPr>
          <w:rFonts w:ascii="TimesNewRomanPSMT" w:hAnsi="TimesNewRomanPSMT"/>
          <w:szCs w:val="20"/>
        </w:rPr>
        <w:t xml:space="preserve"> ta </w:t>
      </w:r>
      <w:proofErr w:type="spellStart"/>
      <w:r w:rsidRPr="003C6746">
        <w:rPr>
          <w:rFonts w:ascii="TimesNewRomanPSMT" w:hAnsi="TimesNewRomanPSMT"/>
          <w:szCs w:val="20"/>
        </w:rPr>
        <w:t>tasuma</w:t>
      </w:r>
      <w:proofErr w:type="spellEnd"/>
      <w:r w:rsidRPr="003C6746">
        <w:rPr>
          <w:rFonts w:ascii="TimesNewRomanPSMT" w:hAnsi="TimesNewRomanPSMT"/>
          <w:szCs w:val="20"/>
        </w:rPr>
        <w:t xml:space="preserve"> </w:t>
      </w:r>
      <w:proofErr w:type="spellStart"/>
      <w:r w:rsidRPr="003C6746">
        <w:rPr>
          <w:rFonts w:ascii="TimesNewRomanPSMT" w:hAnsi="TimesNewRomanPSMT"/>
          <w:szCs w:val="20"/>
        </w:rPr>
        <w:t>leppetrahvi</w:t>
      </w:r>
      <w:proofErr w:type="spellEnd"/>
      <w:r w:rsidRPr="003C6746">
        <w:rPr>
          <w:rFonts w:ascii="TimesNewRomanPSMT" w:hAnsi="TimesNewRomanPSMT"/>
          <w:szCs w:val="20"/>
        </w:rPr>
        <w:t xml:space="preserve"> </w:t>
      </w:r>
      <w:proofErr w:type="spellStart"/>
      <w:r w:rsidRPr="003C6746">
        <w:rPr>
          <w:rFonts w:ascii="TimesNewRomanPSMT" w:hAnsi="TimesNewRomanPSMT"/>
          <w:szCs w:val="20"/>
        </w:rPr>
        <w:t>iga</w:t>
      </w:r>
      <w:proofErr w:type="spellEnd"/>
      <w:r w:rsidRPr="003C6746">
        <w:rPr>
          <w:rFonts w:ascii="TimesNewRomanPSMT" w:hAnsi="TimesNewRomanPSMT"/>
          <w:szCs w:val="20"/>
        </w:rPr>
        <w:t xml:space="preserve"> </w:t>
      </w:r>
      <w:proofErr w:type="spellStart"/>
      <w:r w:rsidRPr="003C6746">
        <w:rPr>
          <w:rFonts w:ascii="TimesNewRomanPSMT" w:hAnsi="TimesNewRomanPSMT"/>
          <w:szCs w:val="20"/>
        </w:rPr>
        <w:t>viivitatud</w:t>
      </w:r>
      <w:proofErr w:type="spellEnd"/>
      <w:r w:rsidRPr="003C6746">
        <w:rPr>
          <w:rFonts w:ascii="TimesNewRomanPSMT" w:hAnsi="TimesNewRomanPSMT"/>
          <w:szCs w:val="20"/>
        </w:rPr>
        <w:t xml:space="preserve"> </w:t>
      </w:r>
      <w:proofErr w:type="spellStart"/>
      <w:r w:rsidRPr="003C6746">
        <w:rPr>
          <w:rFonts w:ascii="TimesNewRomanPSMT" w:hAnsi="TimesNewRomanPSMT"/>
          <w:szCs w:val="20"/>
        </w:rPr>
        <w:t>tunni</w:t>
      </w:r>
      <w:proofErr w:type="spellEnd"/>
      <w:r w:rsidRPr="003C6746">
        <w:rPr>
          <w:rFonts w:ascii="TimesNewRomanPSMT" w:hAnsi="TimesNewRomanPSMT"/>
          <w:szCs w:val="20"/>
        </w:rPr>
        <w:t xml:space="preserve"> </w:t>
      </w:r>
      <w:proofErr w:type="spellStart"/>
      <w:r w:rsidRPr="003C6746">
        <w:rPr>
          <w:rFonts w:ascii="TimesNewRomanPSMT" w:hAnsi="TimesNewRomanPSMT"/>
          <w:szCs w:val="20"/>
        </w:rPr>
        <w:t>eest</w:t>
      </w:r>
      <w:proofErr w:type="spellEnd"/>
      <w:r w:rsidRPr="003C6746">
        <w:rPr>
          <w:rFonts w:ascii="TimesNewRomanPSMT" w:hAnsi="TimesNewRomanPSMT"/>
          <w:szCs w:val="20"/>
        </w:rPr>
        <w:t xml:space="preserve"> 100 EUR; </w:t>
      </w:r>
    </w:p>
    <w:p w14:paraId="1814738D" w14:textId="77777777" w:rsidR="003C6746" w:rsidRDefault="00620094" w:rsidP="00F30861">
      <w:pPr>
        <w:pStyle w:val="ListParagraph"/>
        <w:numPr>
          <w:ilvl w:val="2"/>
          <w:numId w:val="57"/>
        </w:numPr>
        <w:tabs>
          <w:tab w:val="center" w:pos="2118"/>
        </w:tabs>
        <w:spacing w:line="240" w:lineRule="auto"/>
        <w:ind w:right="0"/>
        <w:rPr>
          <w:lang w:val="et-EE"/>
        </w:rPr>
      </w:pPr>
      <w:r w:rsidRPr="003C6746">
        <w:rPr>
          <w:lang w:val="et-EE"/>
        </w:rPr>
        <w:t>Tondiraba Spordikeskus annab Üüriobjekti üle alljärgnevalt:</w:t>
      </w:r>
    </w:p>
    <w:p w14:paraId="34D2C55F" w14:textId="5F38742A" w:rsidR="003C6746" w:rsidRPr="003C6746" w:rsidRDefault="003C6746" w:rsidP="00A615B8">
      <w:pPr>
        <w:pStyle w:val="ListParagraph"/>
        <w:numPr>
          <w:ilvl w:val="3"/>
          <w:numId w:val="57"/>
        </w:numPr>
        <w:tabs>
          <w:tab w:val="center" w:pos="2118"/>
        </w:tabs>
        <w:spacing w:line="240" w:lineRule="auto"/>
        <w:ind w:right="0"/>
        <w:rPr>
          <w:lang w:val="et-EE"/>
        </w:rPr>
      </w:pPr>
      <w:proofErr w:type="spellStart"/>
      <w:r w:rsidRPr="003C6746">
        <w:rPr>
          <w:rFonts w:ascii="TimesNewRomanPSMT" w:hAnsi="TimesNewRomanPSMT"/>
          <w:szCs w:val="20"/>
        </w:rPr>
        <w:t>Üüriperioodi</w:t>
      </w:r>
      <w:proofErr w:type="spellEnd"/>
      <w:r w:rsidRPr="003C6746">
        <w:rPr>
          <w:rFonts w:ascii="TimesNewRomanPSMT" w:hAnsi="TimesNewRomanPSMT"/>
          <w:szCs w:val="20"/>
        </w:rPr>
        <w:t xml:space="preserve"> </w:t>
      </w:r>
      <w:proofErr w:type="spellStart"/>
      <w:r w:rsidRPr="003C6746">
        <w:rPr>
          <w:rFonts w:ascii="TimesNewRomanPSMT" w:hAnsi="TimesNewRomanPSMT"/>
          <w:szCs w:val="20"/>
        </w:rPr>
        <w:t>Algusajal</w:t>
      </w:r>
      <w:proofErr w:type="spellEnd"/>
      <w:r w:rsidRPr="003C6746">
        <w:rPr>
          <w:rFonts w:ascii="TimesNewRomanPSMT" w:hAnsi="TimesNewRomanPSMT"/>
          <w:szCs w:val="20"/>
        </w:rPr>
        <w:t xml:space="preserve"> </w:t>
      </w:r>
      <w:proofErr w:type="spellStart"/>
      <w:r w:rsidRPr="003C6746">
        <w:rPr>
          <w:rFonts w:ascii="TimesNewRomanPSMT" w:hAnsi="TimesNewRomanPSMT"/>
          <w:szCs w:val="20"/>
        </w:rPr>
        <w:t>Plaanil</w:t>
      </w:r>
      <w:proofErr w:type="spellEnd"/>
      <w:r w:rsidRPr="003C6746">
        <w:rPr>
          <w:rFonts w:ascii="TimesNewRomanPSMT" w:hAnsi="TimesNewRomanPSMT"/>
          <w:szCs w:val="20"/>
        </w:rPr>
        <w:t xml:space="preserve"> </w:t>
      </w:r>
      <w:proofErr w:type="spellStart"/>
      <w:r w:rsidRPr="003C6746">
        <w:rPr>
          <w:rFonts w:ascii="TimesNewRomanPSMT" w:hAnsi="TimesNewRomanPSMT"/>
          <w:szCs w:val="20"/>
        </w:rPr>
        <w:t>märgitud</w:t>
      </w:r>
      <w:proofErr w:type="spellEnd"/>
      <w:r w:rsidRPr="003C6746">
        <w:rPr>
          <w:rFonts w:ascii="TimesNewRomanPSMT" w:hAnsi="TimesNewRomanPSMT"/>
          <w:szCs w:val="20"/>
        </w:rPr>
        <w:t xml:space="preserve"> </w:t>
      </w:r>
      <w:proofErr w:type="spellStart"/>
      <w:r w:rsidRPr="003C6746">
        <w:rPr>
          <w:rFonts w:ascii="TimesNewRomanPSMT" w:hAnsi="TimesNewRomanPSMT"/>
          <w:szCs w:val="20"/>
        </w:rPr>
        <w:t>peaareeni</w:t>
      </w:r>
      <w:proofErr w:type="spellEnd"/>
      <w:r w:rsidRPr="003C6746">
        <w:rPr>
          <w:rFonts w:ascii="TimesNewRomanPSMT" w:hAnsi="TimesNewRomanPSMT"/>
          <w:szCs w:val="20"/>
        </w:rPr>
        <w:t xml:space="preserve"> </w:t>
      </w:r>
      <w:proofErr w:type="spellStart"/>
      <w:r w:rsidRPr="003C6746">
        <w:rPr>
          <w:rFonts w:ascii="TimesNewRomanPSMT" w:hAnsi="TimesNewRomanPSMT"/>
          <w:szCs w:val="20"/>
        </w:rPr>
        <w:t>ja</w:t>
      </w:r>
      <w:proofErr w:type="spellEnd"/>
      <w:r w:rsidRPr="003C6746">
        <w:rPr>
          <w:rFonts w:ascii="TimesNewRomanPSMT" w:hAnsi="TimesNewRomanPSMT"/>
          <w:szCs w:val="20"/>
        </w:rPr>
        <w:t xml:space="preserve"> </w:t>
      </w:r>
      <w:proofErr w:type="spellStart"/>
      <w:r w:rsidRPr="003C6746">
        <w:rPr>
          <w:rFonts w:ascii="TimesNewRomanPSMT" w:hAnsi="TimesNewRomanPSMT"/>
          <w:szCs w:val="20"/>
        </w:rPr>
        <w:t>kaks</w:t>
      </w:r>
      <w:proofErr w:type="spellEnd"/>
      <w:r w:rsidRPr="003C6746">
        <w:rPr>
          <w:rFonts w:ascii="TimesNewRomanPSMT" w:hAnsi="TimesNewRomanPSMT"/>
          <w:szCs w:val="20"/>
        </w:rPr>
        <w:t xml:space="preserve"> </w:t>
      </w:r>
      <w:proofErr w:type="spellStart"/>
      <w:r w:rsidRPr="003C6746">
        <w:rPr>
          <w:rFonts w:ascii="TimesNewRomanPSMT" w:hAnsi="TimesNewRomanPSMT"/>
          <w:szCs w:val="20"/>
        </w:rPr>
        <w:t>abiruumi</w:t>
      </w:r>
      <w:proofErr w:type="spellEnd"/>
      <w:r w:rsidRPr="003C6746">
        <w:rPr>
          <w:rFonts w:ascii="TimesNewRomanPSMT" w:hAnsi="TimesNewRomanPSMT"/>
          <w:szCs w:val="20"/>
        </w:rPr>
        <w:t>;</w:t>
      </w:r>
    </w:p>
    <w:p w14:paraId="3D92AC9A" w14:textId="734F9295" w:rsidR="00400422" w:rsidRPr="00A615B8" w:rsidRDefault="003A6D9E" w:rsidP="00A615B8">
      <w:pPr>
        <w:pStyle w:val="ListParagraph"/>
        <w:numPr>
          <w:ilvl w:val="3"/>
          <w:numId w:val="57"/>
        </w:numPr>
        <w:tabs>
          <w:tab w:val="center" w:pos="2118"/>
        </w:tabs>
        <w:spacing w:line="240" w:lineRule="auto"/>
        <w:ind w:right="0"/>
        <w:rPr>
          <w:lang w:val="et-EE"/>
        </w:rPr>
      </w:pPr>
      <w:r>
        <w:rPr>
          <w:lang w:val="et-EE"/>
        </w:rPr>
        <w:t>Viis (5) tundi</w:t>
      </w:r>
      <w:bookmarkStart w:id="0" w:name="_GoBack"/>
      <w:bookmarkEnd w:id="0"/>
      <w:r w:rsidR="00400422">
        <w:rPr>
          <w:lang w:val="et-EE"/>
        </w:rPr>
        <w:t xml:space="preserve"> enne Ürituse algust muud Üüriobjekti hulka</w:t>
      </w:r>
      <w:r w:rsidR="00A615B8">
        <w:rPr>
          <w:lang w:val="et-EE"/>
        </w:rPr>
        <w:t xml:space="preserve"> kuuluvad ruumid (peasissepääs, </w:t>
      </w:r>
      <w:r w:rsidR="00400422" w:rsidRPr="00A615B8">
        <w:rPr>
          <w:lang w:val="et-EE"/>
        </w:rPr>
        <w:t>garderoob, jms).</w:t>
      </w:r>
    </w:p>
    <w:p w14:paraId="618C71EE" w14:textId="69BBC010" w:rsidR="00400422" w:rsidRPr="00012B51" w:rsidRDefault="00400422" w:rsidP="00F30861">
      <w:pPr>
        <w:pStyle w:val="ListParagraph"/>
        <w:numPr>
          <w:ilvl w:val="2"/>
          <w:numId w:val="57"/>
        </w:numPr>
        <w:tabs>
          <w:tab w:val="center" w:pos="2118"/>
        </w:tabs>
        <w:spacing w:line="240" w:lineRule="auto"/>
        <w:ind w:right="0"/>
        <w:rPr>
          <w:lang w:val="et-EE"/>
        </w:rPr>
      </w:pPr>
      <w:r>
        <w:rPr>
          <w:lang w:val="et-EE"/>
        </w:rPr>
        <w:t>v</w:t>
      </w:r>
      <w:r w:rsidRPr="00400422">
        <w:rPr>
          <w:lang w:val="et-EE"/>
        </w:rPr>
        <w:t xml:space="preserve">õimaldama Üürnikul Üüriperioodi jooksul Üüriobjekti kasutada sihtotstarbeliselt Ürituse korraldamiseks. </w:t>
      </w:r>
    </w:p>
    <w:p w14:paraId="68E263B8" w14:textId="0806C5EB" w:rsidR="00A22460" w:rsidRPr="00400422" w:rsidRDefault="00620094" w:rsidP="00F30861">
      <w:pPr>
        <w:pStyle w:val="ListParagraph"/>
        <w:numPr>
          <w:ilvl w:val="1"/>
          <w:numId w:val="57"/>
        </w:numPr>
        <w:spacing w:after="0" w:line="240" w:lineRule="auto"/>
        <w:ind w:right="0"/>
        <w:rPr>
          <w:lang w:val="et-EE"/>
        </w:rPr>
      </w:pPr>
      <w:r w:rsidRPr="00400422">
        <w:rPr>
          <w:lang w:val="et-EE"/>
        </w:rPr>
        <w:t xml:space="preserve">Üürnik kohustub: </w:t>
      </w:r>
    </w:p>
    <w:p w14:paraId="189B175B" w14:textId="1AAAD31F" w:rsidR="00400422" w:rsidRPr="001A6096" w:rsidRDefault="00620094" w:rsidP="00F30861">
      <w:pPr>
        <w:pStyle w:val="ListParagraph"/>
        <w:numPr>
          <w:ilvl w:val="2"/>
          <w:numId w:val="57"/>
        </w:numPr>
        <w:spacing w:line="240" w:lineRule="auto"/>
        <w:ind w:right="0"/>
        <w:rPr>
          <w:lang w:val="et-EE"/>
        </w:rPr>
      </w:pPr>
      <w:r w:rsidRPr="001A6096">
        <w:rPr>
          <w:lang w:val="et-EE"/>
        </w:rPr>
        <w:t>Üüriperioodi  Lõppajaks andma Üüriobjekti üle samas seisukorras, milles Tondiraba Spordikeskus</w:t>
      </w:r>
      <w:r w:rsidR="00707D93" w:rsidRPr="001A6096">
        <w:rPr>
          <w:lang w:val="et-EE"/>
        </w:rPr>
        <w:t xml:space="preserve"> </w:t>
      </w:r>
      <w:r w:rsidRPr="001A6096">
        <w:rPr>
          <w:lang w:val="et-EE"/>
        </w:rPr>
        <w:t xml:space="preserve">selle algselt üle andis, sh:  </w:t>
      </w:r>
    </w:p>
    <w:p w14:paraId="2B7D6D38" w14:textId="77777777" w:rsidR="001A6096" w:rsidRPr="001A6096" w:rsidRDefault="001A6096" w:rsidP="00F30861">
      <w:pPr>
        <w:pStyle w:val="ListParagraph"/>
        <w:numPr>
          <w:ilvl w:val="3"/>
          <w:numId w:val="57"/>
        </w:numPr>
        <w:spacing w:line="240" w:lineRule="auto"/>
        <w:ind w:right="0"/>
        <w:rPr>
          <w:lang w:val="et-EE"/>
        </w:rPr>
      </w:pPr>
      <w:r w:rsidRPr="001A6096">
        <w:rPr>
          <w:lang w:val="et-EE"/>
        </w:rPr>
        <w:t xml:space="preserve">eemaldama (demonteerima) kõik Üürniku poolt Üüriobjektile toodud ja paigaldatud </w:t>
      </w:r>
    </w:p>
    <w:p w14:paraId="564C3D2E" w14:textId="0BBE766A" w:rsidR="001A6096" w:rsidRPr="00A615B8" w:rsidRDefault="00A615B8" w:rsidP="00A615B8">
      <w:pPr>
        <w:spacing w:line="240" w:lineRule="auto"/>
        <w:ind w:right="0" w:hanging="720"/>
        <w:rPr>
          <w:lang w:val="et-EE"/>
        </w:rPr>
      </w:pPr>
      <w:r>
        <w:rPr>
          <w:lang w:val="et-EE"/>
        </w:rPr>
        <w:lastRenderedPageBreak/>
        <w:t xml:space="preserve">           </w:t>
      </w:r>
      <w:r w:rsidR="001A6096" w:rsidRPr="00A615B8">
        <w:rPr>
          <w:lang w:val="et-EE"/>
        </w:rPr>
        <w:t>seadmed ja esemed (demontaaž) ning viima need Tondiraba Spordike</w:t>
      </w:r>
      <w:r>
        <w:rPr>
          <w:lang w:val="et-EE"/>
        </w:rPr>
        <w:t xml:space="preserve">skusest ära. Käesolevas punktis </w:t>
      </w:r>
      <w:r w:rsidR="001A6096" w:rsidRPr="00A615B8">
        <w:rPr>
          <w:lang w:val="et-EE"/>
        </w:rPr>
        <w:t xml:space="preserve">sätestatud kohustuse rikkumise korral on Tondiraba Spordikeskusel õigus nõuda leppetrahvi iga viivitatud tunni eest 100 EUR;  </w:t>
      </w:r>
    </w:p>
    <w:p w14:paraId="0DDC3945" w14:textId="77777777" w:rsidR="001A6096" w:rsidRPr="001A6096" w:rsidRDefault="001A6096" w:rsidP="00F30861">
      <w:pPr>
        <w:pStyle w:val="ListParagraph"/>
        <w:numPr>
          <w:ilvl w:val="3"/>
          <w:numId w:val="57"/>
        </w:numPr>
        <w:spacing w:line="240" w:lineRule="auto"/>
        <w:ind w:right="0"/>
        <w:rPr>
          <w:lang w:val="et-EE"/>
        </w:rPr>
      </w:pPr>
      <w:r w:rsidRPr="001A6096">
        <w:rPr>
          <w:lang w:val="et-EE"/>
        </w:rPr>
        <w:t xml:space="preserve">koristama kõik Ürituse käigus tekkinud jäätmed. Käesolevas punktis sätestatud </w:t>
      </w:r>
    </w:p>
    <w:p w14:paraId="64369794" w14:textId="1221DECF" w:rsidR="001A6096" w:rsidRPr="001A6096" w:rsidRDefault="00A615B8" w:rsidP="00A615B8">
      <w:pPr>
        <w:pStyle w:val="ListParagraph"/>
        <w:spacing w:line="240" w:lineRule="auto"/>
        <w:ind w:left="709" w:right="0" w:firstLine="0"/>
        <w:rPr>
          <w:lang w:val="et-EE"/>
        </w:rPr>
      </w:pPr>
      <w:r>
        <w:rPr>
          <w:lang w:val="et-EE"/>
        </w:rPr>
        <w:t>k</w:t>
      </w:r>
      <w:r w:rsidR="001A6096" w:rsidRPr="001A6096">
        <w:rPr>
          <w:lang w:val="et-EE"/>
        </w:rPr>
        <w:t>ohustuse rikkumise korral on Tondiraba Spordikeskusel õigus nõuda leppetrahvi 450 EUR.</w:t>
      </w:r>
    </w:p>
    <w:p w14:paraId="0082851F" w14:textId="6E9CCEFB" w:rsidR="00A22460" w:rsidRPr="001A6096" w:rsidRDefault="00620094" w:rsidP="00F30861">
      <w:pPr>
        <w:pStyle w:val="ListParagraph"/>
        <w:numPr>
          <w:ilvl w:val="2"/>
          <w:numId w:val="57"/>
        </w:numPr>
        <w:spacing w:line="240" w:lineRule="auto"/>
        <w:ind w:right="0"/>
        <w:rPr>
          <w:lang w:val="et-EE"/>
        </w:rPr>
      </w:pPr>
      <w:r w:rsidRPr="001A6096">
        <w:rPr>
          <w:lang w:val="et-EE"/>
        </w:rPr>
        <w:t>Üüriperioodi Lõppajal tagastama Tondiraba Spordikeskusele Üüriobjekti võtmed, uksekaardid ja</w:t>
      </w:r>
      <w:r w:rsidR="00AB55AE" w:rsidRPr="001A6096">
        <w:rPr>
          <w:lang w:val="et-EE"/>
        </w:rPr>
        <w:t xml:space="preserve"> </w:t>
      </w:r>
      <w:r w:rsidRPr="001A6096">
        <w:rPr>
          <w:lang w:val="et-EE"/>
        </w:rPr>
        <w:t xml:space="preserve">muud Lepinguga Üürniku kasutusse antud asjad. Pooled allkirjastavad selleks Ruumide üleandmise akti. Käesolevas punktis sätestatud kohustuse rikkumise korral on Tondiraba Spordikeskusel õigus nõuda leppetrahvi summas 20 EUR/ üle andmata jäänud uksekaardi ja/või võtme kohta. </w:t>
      </w:r>
    </w:p>
    <w:p w14:paraId="2A39A28C" w14:textId="11406B30" w:rsidR="00A22460" w:rsidRPr="00E404B0" w:rsidRDefault="00A22460" w:rsidP="003F460E">
      <w:pPr>
        <w:spacing w:after="0" w:line="240" w:lineRule="auto"/>
        <w:ind w:left="0" w:right="0" w:firstLine="0"/>
        <w:rPr>
          <w:lang w:val="et-EE"/>
        </w:rPr>
      </w:pPr>
    </w:p>
    <w:p w14:paraId="001D95C1" w14:textId="687DF121" w:rsidR="00A22460" w:rsidRPr="00E404B0" w:rsidRDefault="00620094" w:rsidP="00F30861">
      <w:pPr>
        <w:pStyle w:val="Heading1"/>
        <w:numPr>
          <w:ilvl w:val="0"/>
          <w:numId w:val="57"/>
        </w:numPr>
        <w:spacing w:line="240" w:lineRule="auto"/>
        <w:jc w:val="both"/>
        <w:rPr>
          <w:lang w:val="et-EE"/>
        </w:rPr>
      </w:pPr>
      <w:r w:rsidRPr="00E404B0">
        <w:rPr>
          <w:lang w:val="et-EE"/>
        </w:rPr>
        <w:t xml:space="preserve">AUTORIÕIGUSED JA MUUD ÕIGUSAKTIDEST TULENEVAD NÕUDED </w:t>
      </w:r>
    </w:p>
    <w:p w14:paraId="0A06B145" w14:textId="77777777" w:rsidR="00A22460" w:rsidRPr="00E404B0" w:rsidRDefault="00620094" w:rsidP="003F460E">
      <w:pPr>
        <w:spacing w:after="0" w:line="240" w:lineRule="auto"/>
        <w:ind w:left="721" w:right="0" w:firstLine="0"/>
        <w:rPr>
          <w:lang w:val="et-EE"/>
        </w:rPr>
      </w:pPr>
      <w:r w:rsidRPr="00E404B0">
        <w:rPr>
          <w:b/>
          <w:lang w:val="et-EE"/>
        </w:rPr>
        <w:t xml:space="preserve"> </w:t>
      </w:r>
    </w:p>
    <w:p w14:paraId="42BC41A3" w14:textId="634165BF" w:rsidR="00223C98" w:rsidRDefault="00620094" w:rsidP="00F30861">
      <w:pPr>
        <w:pStyle w:val="ListParagraph"/>
        <w:numPr>
          <w:ilvl w:val="1"/>
          <w:numId w:val="57"/>
        </w:numPr>
        <w:spacing w:line="240" w:lineRule="auto"/>
        <w:ind w:right="0"/>
        <w:rPr>
          <w:b/>
          <w:lang w:val="et-EE"/>
        </w:rPr>
      </w:pPr>
      <w:r w:rsidRPr="00223C98">
        <w:rPr>
          <w:lang w:val="et-EE"/>
        </w:rPr>
        <w:t>Üürnik kohustub Ürituse korraldamisel  ja läbiviimisel järgima kõiki õigusaktidest tulenevaid nõudeid, sh, kuid mitte ainult, sanitaarnõudeid, autoriõiguse seadusest tulenevaid nõudeid jms.</w:t>
      </w:r>
      <w:r w:rsidRPr="00223C98">
        <w:rPr>
          <w:b/>
          <w:lang w:val="et-EE"/>
        </w:rPr>
        <w:t xml:space="preserve"> </w:t>
      </w:r>
    </w:p>
    <w:p w14:paraId="3DBAB62B" w14:textId="28EEB1AF" w:rsidR="00A22460" w:rsidRPr="00223C98" w:rsidRDefault="00620094" w:rsidP="00F30861">
      <w:pPr>
        <w:pStyle w:val="ListParagraph"/>
        <w:numPr>
          <w:ilvl w:val="1"/>
          <w:numId w:val="57"/>
        </w:numPr>
        <w:spacing w:line="240" w:lineRule="auto"/>
        <w:ind w:right="0"/>
        <w:rPr>
          <w:b/>
          <w:lang w:val="et-EE"/>
        </w:rPr>
      </w:pPr>
      <w:r w:rsidRPr="00223C98">
        <w:rPr>
          <w:lang w:val="et-EE"/>
        </w:rPr>
        <w:t xml:space="preserve">Autoriõiguse seadusest tulenevate nõuete täitmiseks peab Üürnik, kui see on asjakohane, Ürituse toimumisajaks ostma Eesti Autorite Ühingult vajalikud litsentsid. </w:t>
      </w:r>
    </w:p>
    <w:p w14:paraId="3EEB7047" w14:textId="77777777" w:rsidR="00A22460" w:rsidRPr="00E404B0" w:rsidRDefault="00620094" w:rsidP="003F460E">
      <w:pPr>
        <w:spacing w:after="0" w:line="240" w:lineRule="auto"/>
        <w:ind w:left="861" w:right="0" w:firstLine="0"/>
        <w:rPr>
          <w:lang w:val="et-EE"/>
        </w:rPr>
      </w:pPr>
      <w:r w:rsidRPr="00E404B0">
        <w:rPr>
          <w:lang w:val="et-EE"/>
        </w:rPr>
        <w:t xml:space="preserve"> </w:t>
      </w:r>
    </w:p>
    <w:p w14:paraId="693F39C5" w14:textId="3264E29A" w:rsidR="00A22460" w:rsidRPr="00E404B0" w:rsidRDefault="00620094" w:rsidP="00F30861">
      <w:pPr>
        <w:pStyle w:val="Heading1"/>
        <w:numPr>
          <w:ilvl w:val="0"/>
          <w:numId w:val="57"/>
        </w:numPr>
        <w:spacing w:line="240" w:lineRule="auto"/>
        <w:jc w:val="both"/>
        <w:rPr>
          <w:lang w:val="et-EE"/>
        </w:rPr>
      </w:pPr>
      <w:r w:rsidRPr="00E404B0">
        <w:rPr>
          <w:lang w:val="et-EE"/>
        </w:rPr>
        <w:t xml:space="preserve">VASTUTUS </w:t>
      </w:r>
    </w:p>
    <w:p w14:paraId="39981C93" w14:textId="77777777" w:rsidR="00A22460" w:rsidRPr="00E404B0" w:rsidRDefault="00620094" w:rsidP="003F460E">
      <w:pPr>
        <w:spacing w:after="0" w:line="240" w:lineRule="auto"/>
        <w:ind w:left="721" w:right="0" w:firstLine="0"/>
        <w:rPr>
          <w:lang w:val="et-EE"/>
        </w:rPr>
      </w:pPr>
      <w:r w:rsidRPr="00E404B0">
        <w:rPr>
          <w:b/>
          <w:lang w:val="et-EE"/>
        </w:rPr>
        <w:t xml:space="preserve"> </w:t>
      </w:r>
    </w:p>
    <w:p w14:paraId="39178CDE" w14:textId="68DE317A" w:rsidR="00223C98" w:rsidRDefault="00620094" w:rsidP="00F30861">
      <w:pPr>
        <w:pStyle w:val="ListParagraph"/>
        <w:numPr>
          <w:ilvl w:val="1"/>
          <w:numId w:val="57"/>
        </w:numPr>
        <w:spacing w:line="240" w:lineRule="auto"/>
        <w:ind w:right="0"/>
        <w:rPr>
          <w:b/>
          <w:lang w:val="et-EE"/>
        </w:rPr>
      </w:pPr>
      <w:r w:rsidRPr="00223C98">
        <w:rPr>
          <w:lang w:val="et-EE"/>
        </w:rPr>
        <w:t>Lepinguga enesele võetud kohustuste täitmata jätmise eest või mittenõuetekohase täitmise eest (lepingu rikkumine) vastutavad pooled lepinguga ja Eesti Vabariigi õigusaktidega ettenähtud korras ja ulatuses. Pool võib lepingu rikkumise korral kasutada eraldi või koos kõiki seadusest või lepingust tulenevaid õiguskaitsevahendeid. Pool hüvitab teisele poolele lepingust tulenevate kohustuste täitmata jätmisega või mittenõuetekohase täimisega tekitatud otsese varalise kahju.</w:t>
      </w:r>
      <w:r w:rsidRPr="00223C98">
        <w:rPr>
          <w:b/>
          <w:lang w:val="et-EE"/>
        </w:rPr>
        <w:t xml:space="preserve"> </w:t>
      </w:r>
    </w:p>
    <w:p w14:paraId="0AE0709E" w14:textId="782C02F6" w:rsidR="00A22460" w:rsidRPr="00223C98" w:rsidRDefault="00620094" w:rsidP="00F30861">
      <w:pPr>
        <w:pStyle w:val="ListParagraph"/>
        <w:numPr>
          <w:ilvl w:val="1"/>
          <w:numId w:val="57"/>
        </w:numPr>
        <w:spacing w:line="240" w:lineRule="auto"/>
        <w:ind w:right="0"/>
        <w:rPr>
          <w:b/>
          <w:lang w:val="et-EE"/>
        </w:rPr>
      </w:pPr>
      <w:r w:rsidRPr="00223C98">
        <w:rPr>
          <w:lang w:val="et-EE"/>
        </w:rPr>
        <w:t xml:space="preserve">Üürnik vastutab ja hüvitab täies ulatuses  Üüriperioodil mistahes tegevuse või tegevusetuse tõttu Tondiraba Spordikeskusele tekitatud varalise kahju, sealhulgas kahju eest, mis on tekkinud Ürituse külastajate, esinejate, Ürituse korraldamisega seotud isikute või mistahes muude isikute (v.a. Tondiraba Spordikeskuse personal) tegevuse tagajärjel. </w:t>
      </w:r>
    </w:p>
    <w:p w14:paraId="5F4D07BB" w14:textId="77777777" w:rsidR="00A22460" w:rsidRPr="00E404B0" w:rsidRDefault="00620094" w:rsidP="003F460E">
      <w:pPr>
        <w:spacing w:after="0" w:line="240" w:lineRule="auto"/>
        <w:ind w:left="0" w:right="0" w:firstLine="0"/>
        <w:rPr>
          <w:lang w:val="et-EE"/>
        </w:rPr>
      </w:pPr>
      <w:r w:rsidRPr="00E404B0">
        <w:rPr>
          <w:b/>
          <w:lang w:val="et-EE"/>
        </w:rPr>
        <w:t xml:space="preserve"> </w:t>
      </w:r>
    </w:p>
    <w:p w14:paraId="292E82D4" w14:textId="34E9D8A5" w:rsidR="00A22460" w:rsidRPr="00E404B0" w:rsidRDefault="00620094" w:rsidP="00F30861">
      <w:pPr>
        <w:pStyle w:val="Heading1"/>
        <w:numPr>
          <w:ilvl w:val="0"/>
          <w:numId w:val="57"/>
        </w:numPr>
        <w:spacing w:line="240" w:lineRule="auto"/>
        <w:jc w:val="both"/>
        <w:rPr>
          <w:lang w:val="et-EE"/>
        </w:rPr>
      </w:pPr>
      <w:r w:rsidRPr="00E404B0">
        <w:rPr>
          <w:lang w:val="et-EE"/>
        </w:rPr>
        <w:t xml:space="preserve">KONFIDENTSIAALSUS </w:t>
      </w:r>
    </w:p>
    <w:p w14:paraId="785DB616" w14:textId="77777777" w:rsidR="00A22460" w:rsidRPr="00E404B0" w:rsidRDefault="00620094" w:rsidP="003F460E">
      <w:pPr>
        <w:spacing w:after="0" w:line="240" w:lineRule="auto"/>
        <w:ind w:left="721" w:right="0" w:firstLine="0"/>
        <w:rPr>
          <w:lang w:val="et-EE"/>
        </w:rPr>
      </w:pPr>
      <w:r w:rsidRPr="00E404B0">
        <w:rPr>
          <w:b/>
          <w:lang w:val="et-EE"/>
        </w:rPr>
        <w:t xml:space="preserve"> </w:t>
      </w:r>
    </w:p>
    <w:p w14:paraId="24BF3D06" w14:textId="65EF0789" w:rsidR="00223C98" w:rsidRPr="00223C98" w:rsidRDefault="00620094" w:rsidP="00F30861">
      <w:pPr>
        <w:pStyle w:val="ListParagraph"/>
        <w:numPr>
          <w:ilvl w:val="1"/>
          <w:numId w:val="57"/>
        </w:numPr>
        <w:spacing w:line="240" w:lineRule="auto"/>
        <w:ind w:right="0"/>
        <w:rPr>
          <w:lang w:val="et-EE"/>
        </w:rPr>
      </w:pPr>
      <w:r w:rsidRPr="00223C98">
        <w:rPr>
          <w:lang w:val="et-EE"/>
        </w:rPr>
        <w:t xml:space="preserve">Pooled on kohustatud hoidma saladuses nendele Lepingu täitmise käigus teatavaks  saanud konfidentsiaalset informatsiooni ja mitte avaldama seda ühelgi viisil kolmandatele isikutele ilma teise Poole kirjaliku nõusolekuta, välja arvatud seadusega ettenähtud juhtudel. Kahtluse korral Pool eeldab, et tegemist on konfidentsiaalse informatsiooniga. </w:t>
      </w:r>
    </w:p>
    <w:p w14:paraId="536292B4" w14:textId="77777777" w:rsidR="00A22460" w:rsidRPr="00E404B0" w:rsidRDefault="00620094" w:rsidP="003F460E">
      <w:pPr>
        <w:spacing w:after="0" w:line="240" w:lineRule="auto"/>
        <w:ind w:left="861" w:right="0" w:firstLine="0"/>
        <w:rPr>
          <w:lang w:val="et-EE"/>
        </w:rPr>
      </w:pPr>
      <w:r w:rsidRPr="00E404B0">
        <w:rPr>
          <w:lang w:val="et-EE"/>
        </w:rPr>
        <w:t xml:space="preserve"> </w:t>
      </w:r>
    </w:p>
    <w:p w14:paraId="07A2F18A" w14:textId="7409916F" w:rsidR="00A22460" w:rsidRPr="00E404B0" w:rsidRDefault="00620094" w:rsidP="00F30861">
      <w:pPr>
        <w:pStyle w:val="Heading1"/>
        <w:numPr>
          <w:ilvl w:val="0"/>
          <w:numId w:val="57"/>
        </w:numPr>
        <w:spacing w:line="240" w:lineRule="auto"/>
        <w:jc w:val="both"/>
        <w:rPr>
          <w:lang w:val="et-EE"/>
        </w:rPr>
      </w:pPr>
      <w:r w:rsidRPr="00E404B0">
        <w:rPr>
          <w:lang w:val="et-EE"/>
        </w:rPr>
        <w:t xml:space="preserve">FORCE MAJEURE </w:t>
      </w:r>
    </w:p>
    <w:p w14:paraId="1118EF10" w14:textId="77777777" w:rsidR="00A22460" w:rsidRPr="00E404B0" w:rsidRDefault="00620094" w:rsidP="003F460E">
      <w:pPr>
        <w:spacing w:after="0" w:line="240" w:lineRule="auto"/>
        <w:ind w:left="721" w:right="0" w:firstLine="0"/>
        <w:rPr>
          <w:lang w:val="et-EE"/>
        </w:rPr>
      </w:pPr>
      <w:r w:rsidRPr="00E404B0">
        <w:rPr>
          <w:b/>
          <w:lang w:val="et-EE"/>
        </w:rPr>
        <w:t xml:space="preserve"> </w:t>
      </w:r>
    </w:p>
    <w:p w14:paraId="0497E792" w14:textId="11509DA1" w:rsidR="00A22460" w:rsidRPr="00223C98" w:rsidRDefault="00620094" w:rsidP="00F30861">
      <w:pPr>
        <w:pStyle w:val="ListParagraph"/>
        <w:numPr>
          <w:ilvl w:val="1"/>
          <w:numId w:val="57"/>
        </w:numPr>
        <w:spacing w:line="240" w:lineRule="auto"/>
        <w:ind w:right="0"/>
        <w:rPr>
          <w:lang w:val="et-EE"/>
        </w:rPr>
      </w:pPr>
      <w:r w:rsidRPr="00223C98">
        <w:rPr>
          <w:lang w:val="et-EE"/>
        </w:rPr>
        <w:t xml:space="preserve">Pool ei vastuta oma kohustuse rikkumise eest, kui ta tõendab, et rikkus kohustust takistava asjaolu tõttu, mida ta ei saanud mõjutada, ja kui sellise takistava asjaolu arvesse võtmist Lepingu sõlmimise ajal või selle vältimist või takistavast asjaolust või selle tagajärgedest ülesaamist ei saanud temalt mõistlikkuse põhimõttest lähtudes oodata. Takistavaks asjaoluks loetakse muuhulgas (kuid mitte ainult) loodusõnnetus, rahutused, streik, diversiooniakt ja eriolukorra või sõjaolukorra väljakuulutamine. </w:t>
      </w:r>
    </w:p>
    <w:p w14:paraId="529B8CB4" w14:textId="77777777" w:rsidR="00A22460" w:rsidRPr="00E404B0" w:rsidRDefault="00620094" w:rsidP="003F460E">
      <w:pPr>
        <w:spacing w:after="0" w:line="240" w:lineRule="auto"/>
        <w:ind w:left="861" w:right="0" w:firstLine="0"/>
        <w:rPr>
          <w:lang w:val="et-EE"/>
        </w:rPr>
      </w:pPr>
      <w:r w:rsidRPr="00E404B0">
        <w:rPr>
          <w:lang w:val="et-EE"/>
        </w:rPr>
        <w:t xml:space="preserve"> </w:t>
      </w:r>
    </w:p>
    <w:p w14:paraId="3471A5DD" w14:textId="47F1EA73" w:rsidR="00A22460" w:rsidRPr="00E404B0" w:rsidRDefault="00620094" w:rsidP="00F30861">
      <w:pPr>
        <w:pStyle w:val="Heading1"/>
        <w:numPr>
          <w:ilvl w:val="0"/>
          <w:numId w:val="57"/>
        </w:numPr>
        <w:spacing w:line="240" w:lineRule="auto"/>
        <w:jc w:val="both"/>
        <w:rPr>
          <w:lang w:val="et-EE"/>
        </w:rPr>
      </w:pPr>
      <w:r w:rsidRPr="00E404B0">
        <w:rPr>
          <w:lang w:val="et-EE"/>
        </w:rPr>
        <w:t xml:space="preserve">LEPINGU DOKUMENDID. LEPINGU TÕLGENDAMINE </w:t>
      </w:r>
    </w:p>
    <w:p w14:paraId="06F4EC46" w14:textId="77777777" w:rsidR="00A22460" w:rsidRPr="00E404B0" w:rsidRDefault="00620094" w:rsidP="003F460E">
      <w:pPr>
        <w:spacing w:after="0" w:line="240" w:lineRule="auto"/>
        <w:ind w:left="721" w:right="0" w:firstLine="0"/>
        <w:rPr>
          <w:lang w:val="et-EE"/>
        </w:rPr>
      </w:pPr>
      <w:r w:rsidRPr="00E404B0">
        <w:rPr>
          <w:b/>
          <w:lang w:val="et-EE"/>
        </w:rPr>
        <w:t xml:space="preserve"> </w:t>
      </w:r>
    </w:p>
    <w:p w14:paraId="42A99668" w14:textId="4045322D" w:rsidR="00A22460" w:rsidRDefault="00620094" w:rsidP="00F30861">
      <w:pPr>
        <w:pStyle w:val="ListParagraph"/>
        <w:numPr>
          <w:ilvl w:val="1"/>
          <w:numId w:val="57"/>
        </w:numPr>
        <w:spacing w:line="240" w:lineRule="auto"/>
        <w:ind w:right="0"/>
        <w:rPr>
          <w:b/>
          <w:lang w:val="et-EE"/>
        </w:rPr>
      </w:pPr>
      <w:r w:rsidRPr="00223C98">
        <w:rPr>
          <w:lang w:val="et-EE"/>
        </w:rPr>
        <w:t>Lepingu dokumentideks on järgmised dokumendid, mis on esitatud tähtsuse järjekorras, alustades</w:t>
      </w:r>
      <w:r w:rsidRPr="00223C98">
        <w:rPr>
          <w:b/>
          <w:lang w:val="et-EE"/>
        </w:rPr>
        <w:t xml:space="preserve"> </w:t>
      </w:r>
      <w:r w:rsidRPr="00223C98">
        <w:rPr>
          <w:lang w:val="et-EE"/>
        </w:rPr>
        <w:t>kõige tähtsamast:</w:t>
      </w:r>
      <w:r w:rsidRPr="00223C98">
        <w:rPr>
          <w:b/>
          <w:lang w:val="et-EE"/>
        </w:rPr>
        <w:t xml:space="preserve"> </w:t>
      </w:r>
    </w:p>
    <w:p w14:paraId="39A2ADBB" w14:textId="0E50EE9D" w:rsidR="001A6096" w:rsidRPr="001A6096" w:rsidRDefault="001A6096" w:rsidP="00F30861">
      <w:pPr>
        <w:pStyle w:val="ListParagraph"/>
        <w:numPr>
          <w:ilvl w:val="2"/>
          <w:numId w:val="57"/>
        </w:numPr>
        <w:spacing w:line="240" w:lineRule="auto"/>
        <w:ind w:right="0"/>
        <w:rPr>
          <w:b/>
          <w:lang w:val="et-EE"/>
        </w:rPr>
      </w:pPr>
      <w:r>
        <w:rPr>
          <w:bCs/>
          <w:lang w:val="et-EE"/>
        </w:rPr>
        <w:t>Lepingu muudatused, mis on allkirjastatud pärast Lepingu sõlmimist, sh Lisateenuste tellimine;</w:t>
      </w:r>
    </w:p>
    <w:p w14:paraId="51DEA9B1" w14:textId="04DEE4F3" w:rsidR="001A6096" w:rsidRPr="001A6096" w:rsidRDefault="001A6096" w:rsidP="00F30861">
      <w:pPr>
        <w:pStyle w:val="ListParagraph"/>
        <w:numPr>
          <w:ilvl w:val="2"/>
          <w:numId w:val="57"/>
        </w:numPr>
        <w:spacing w:line="240" w:lineRule="auto"/>
        <w:ind w:right="0"/>
        <w:rPr>
          <w:b/>
          <w:lang w:val="et-EE"/>
        </w:rPr>
      </w:pPr>
      <w:r>
        <w:rPr>
          <w:bCs/>
          <w:lang w:val="et-EE"/>
        </w:rPr>
        <w:t>Lepingu Eritingimused;</w:t>
      </w:r>
    </w:p>
    <w:p w14:paraId="7601F965" w14:textId="6A69A0C1" w:rsidR="001A6096" w:rsidRPr="00223C98" w:rsidRDefault="001A6096" w:rsidP="00F30861">
      <w:pPr>
        <w:pStyle w:val="ListParagraph"/>
        <w:numPr>
          <w:ilvl w:val="2"/>
          <w:numId w:val="57"/>
        </w:numPr>
        <w:spacing w:line="240" w:lineRule="auto"/>
        <w:ind w:right="0"/>
        <w:rPr>
          <w:b/>
          <w:lang w:val="et-EE"/>
        </w:rPr>
      </w:pPr>
      <w:r>
        <w:rPr>
          <w:bCs/>
          <w:lang w:val="et-EE"/>
        </w:rPr>
        <w:t>Lepingu Üldtingimused.</w:t>
      </w:r>
    </w:p>
    <w:p w14:paraId="71E0B1DD" w14:textId="0F727CF4" w:rsidR="00223C98" w:rsidRDefault="00620094" w:rsidP="00F30861">
      <w:pPr>
        <w:pStyle w:val="ListParagraph"/>
        <w:numPr>
          <w:ilvl w:val="1"/>
          <w:numId w:val="57"/>
        </w:numPr>
        <w:spacing w:after="0" w:line="240" w:lineRule="auto"/>
        <w:ind w:right="0"/>
        <w:rPr>
          <w:lang w:val="et-EE"/>
        </w:rPr>
      </w:pPr>
      <w:r w:rsidRPr="00223C98">
        <w:rPr>
          <w:lang w:val="et-EE"/>
        </w:rPr>
        <w:t xml:space="preserve">Lepingu dokumentide vastuolude korral lähtutakse tähtsuse järjekorras tähtsamast dokumendist. </w:t>
      </w:r>
    </w:p>
    <w:p w14:paraId="2D20F85F" w14:textId="28C509A3" w:rsidR="00A22460" w:rsidRPr="00223C98" w:rsidRDefault="00620094" w:rsidP="00F30861">
      <w:pPr>
        <w:pStyle w:val="ListParagraph"/>
        <w:numPr>
          <w:ilvl w:val="1"/>
          <w:numId w:val="57"/>
        </w:numPr>
        <w:spacing w:after="0" w:line="240" w:lineRule="auto"/>
        <w:ind w:right="0"/>
        <w:rPr>
          <w:lang w:val="et-EE"/>
        </w:rPr>
      </w:pPr>
      <w:r w:rsidRPr="00223C98">
        <w:rPr>
          <w:lang w:val="et-EE"/>
        </w:rPr>
        <w:t>Lepingus on pealkirju kasutatud viitamise lihtsustamiseks ning need ei piira ega mõjuta lepingu sätete tähendust ega tõlgendamist.</w:t>
      </w:r>
      <w:r w:rsidRPr="00223C98">
        <w:rPr>
          <w:b/>
          <w:lang w:val="et-EE"/>
        </w:rPr>
        <w:t xml:space="preserve"> </w:t>
      </w:r>
    </w:p>
    <w:p w14:paraId="02BC2269" w14:textId="46D26A2F" w:rsidR="00A22460" w:rsidRPr="00E404B0" w:rsidRDefault="00620094" w:rsidP="003F460E">
      <w:pPr>
        <w:spacing w:after="0" w:line="240" w:lineRule="auto"/>
        <w:ind w:left="0" w:right="0" w:firstLine="0"/>
        <w:rPr>
          <w:lang w:val="et-EE"/>
        </w:rPr>
      </w:pPr>
      <w:r w:rsidRPr="00E404B0">
        <w:rPr>
          <w:b/>
          <w:lang w:val="et-EE"/>
        </w:rPr>
        <w:lastRenderedPageBreak/>
        <w:t xml:space="preserve"> </w:t>
      </w:r>
    </w:p>
    <w:p w14:paraId="0680D7C9" w14:textId="26C340CB" w:rsidR="00A22460" w:rsidRPr="00E404B0" w:rsidRDefault="00620094" w:rsidP="00F30861">
      <w:pPr>
        <w:pStyle w:val="Heading1"/>
        <w:numPr>
          <w:ilvl w:val="0"/>
          <w:numId w:val="57"/>
        </w:numPr>
        <w:spacing w:line="240" w:lineRule="auto"/>
        <w:jc w:val="both"/>
        <w:rPr>
          <w:lang w:val="et-EE"/>
        </w:rPr>
      </w:pPr>
      <w:r w:rsidRPr="00E404B0">
        <w:rPr>
          <w:lang w:val="et-EE"/>
        </w:rPr>
        <w:t xml:space="preserve">LÕPPSÄTTED </w:t>
      </w:r>
    </w:p>
    <w:p w14:paraId="17E2F1FF" w14:textId="77777777" w:rsidR="00A22460" w:rsidRPr="00E404B0" w:rsidRDefault="00620094" w:rsidP="003F460E">
      <w:pPr>
        <w:spacing w:after="0" w:line="240" w:lineRule="auto"/>
        <w:ind w:left="0" w:right="0" w:firstLine="0"/>
        <w:rPr>
          <w:lang w:val="et-EE"/>
        </w:rPr>
      </w:pPr>
      <w:r w:rsidRPr="00E404B0">
        <w:rPr>
          <w:b/>
          <w:lang w:val="et-EE"/>
        </w:rPr>
        <w:t xml:space="preserve"> </w:t>
      </w:r>
    </w:p>
    <w:p w14:paraId="786A820A" w14:textId="498A74D3" w:rsidR="00A22460" w:rsidRPr="00223C98" w:rsidRDefault="00620094" w:rsidP="00F30861">
      <w:pPr>
        <w:pStyle w:val="ListParagraph"/>
        <w:numPr>
          <w:ilvl w:val="1"/>
          <w:numId w:val="57"/>
        </w:numPr>
        <w:tabs>
          <w:tab w:val="center" w:pos="3512"/>
        </w:tabs>
        <w:spacing w:line="240" w:lineRule="auto"/>
        <w:ind w:right="0"/>
        <w:rPr>
          <w:lang w:val="et-EE"/>
        </w:rPr>
      </w:pPr>
      <w:r w:rsidRPr="00223C98">
        <w:rPr>
          <w:lang w:val="et-EE"/>
        </w:rPr>
        <w:t xml:space="preserve">Käesolev Leping jõustub, kui Pooled on Eritingimused allkirjastanud. </w:t>
      </w:r>
    </w:p>
    <w:p w14:paraId="0A6FB696" w14:textId="2C3518EA" w:rsidR="00223C98" w:rsidRDefault="00620094" w:rsidP="00F30861">
      <w:pPr>
        <w:pStyle w:val="ListParagraph"/>
        <w:numPr>
          <w:ilvl w:val="1"/>
          <w:numId w:val="57"/>
        </w:numPr>
        <w:tabs>
          <w:tab w:val="center" w:pos="3512"/>
        </w:tabs>
        <w:spacing w:line="240" w:lineRule="auto"/>
        <w:ind w:right="0"/>
        <w:rPr>
          <w:lang w:val="et-EE"/>
        </w:rPr>
      </w:pPr>
      <w:r w:rsidRPr="00223C98">
        <w:rPr>
          <w:lang w:val="et-EE"/>
        </w:rPr>
        <w:t xml:space="preserve">Käesolevale Lepingule kohaldatakse Eesti õigust. </w:t>
      </w:r>
    </w:p>
    <w:p w14:paraId="05900114" w14:textId="77777777" w:rsidR="00223C98" w:rsidRDefault="00620094" w:rsidP="00F30861">
      <w:pPr>
        <w:pStyle w:val="ListParagraph"/>
        <w:numPr>
          <w:ilvl w:val="1"/>
          <w:numId w:val="57"/>
        </w:numPr>
        <w:tabs>
          <w:tab w:val="center" w:pos="3512"/>
        </w:tabs>
        <w:spacing w:line="240" w:lineRule="auto"/>
        <w:ind w:right="0"/>
        <w:rPr>
          <w:lang w:val="et-EE"/>
        </w:rPr>
      </w:pPr>
      <w:r w:rsidRPr="00223C98">
        <w:rPr>
          <w:lang w:val="et-EE"/>
        </w:rPr>
        <w:t xml:space="preserve">Lepingu täitmisel edastavad Pooled kirjalikke tahteavalduse e-kirja teel Eritingimustes märgitud e-posti aadressidele. </w:t>
      </w:r>
    </w:p>
    <w:p w14:paraId="052087CB" w14:textId="35DCE431" w:rsidR="00A22460" w:rsidRDefault="00620094" w:rsidP="00F30861">
      <w:pPr>
        <w:pStyle w:val="ListParagraph"/>
        <w:numPr>
          <w:ilvl w:val="1"/>
          <w:numId w:val="57"/>
        </w:numPr>
        <w:tabs>
          <w:tab w:val="center" w:pos="3512"/>
        </w:tabs>
        <w:spacing w:line="240" w:lineRule="auto"/>
        <w:ind w:right="0"/>
        <w:rPr>
          <w:lang w:val="et-EE"/>
        </w:rPr>
      </w:pPr>
      <w:r w:rsidRPr="00223C98">
        <w:rPr>
          <w:lang w:val="et-EE"/>
        </w:rPr>
        <w:t xml:space="preserve">Lepingut on lubatud muuta ainult poolte vahelise kirjaliku kokkuleppega. </w:t>
      </w:r>
    </w:p>
    <w:p w14:paraId="4C061A30" w14:textId="11D1BA18" w:rsidR="00A22460" w:rsidRPr="00223C98" w:rsidRDefault="00620094" w:rsidP="00F30861">
      <w:pPr>
        <w:pStyle w:val="ListParagraph"/>
        <w:numPr>
          <w:ilvl w:val="1"/>
          <w:numId w:val="57"/>
        </w:numPr>
        <w:tabs>
          <w:tab w:val="center" w:pos="3512"/>
        </w:tabs>
        <w:spacing w:line="240" w:lineRule="auto"/>
        <w:ind w:right="0"/>
        <w:rPr>
          <w:lang w:val="et-EE"/>
        </w:rPr>
      </w:pPr>
      <w:r w:rsidRPr="00223C98">
        <w:rPr>
          <w:lang w:val="et-EE"/>
        </w:rPr>
        <w:t xml:space="preserve">Lepingust tulenevad vaidlused lahendatakse poolte vaheliste läbirääkimiste teel. Kokkuleppe mittesaavutamisel lahendatakse vaidlused Harju Maakohtus. </w:t>
      </w:r>
    </w:p>
    <w:sectPr w:rsidR="00A22460" w:rsidRPr="00223C98" w:rsidSect="00012B51">
      <w:headerReference w:type="even" r:id="rId28"/>
      <w:headerReference w:type="default" r:id="rId29"/>
      <w:footerReference w:type="even" r:id="rId30"/>
      <w:footerReference w:type="default" r:id="rId31"/>
      <w:headerReference w:type="first" r:id="rId32"/>
      <w:footerReference w:type="first" r:id="rId33"/>
      <w:pgSz w:w="11905" w:h="16835"/>
      <w:pgMar w:top="712" w:right="1405" w:bottom="1582" w:left="1421" w:header="72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D05E44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AEE273" w16cex:dateUtc="2023-09-15T11: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05E44F" w16cid:durableId="28AEE273"/>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E5817A" w14:textId="77777777" w:rsidR="003A6D9E" w:rsidRDefault="003A6D9E">
      <w:pPr>
        <w:spacing w:after="0" w:line="240" w:lineRule="auto"/>
      </w:pPr>
      <w:r>
        <w:separator/>
      </w:r>
    </w:p>
  </w:endnote>
  <w:endnote w:type="continuationSeparator" w:id="0">
    <w:p w14:paraId="24EDD3CF" w14:textId="77777777" w:rsidR="003A6D9E" w:rsidRDefault="003A6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TimesNewRomanPSMT">
    <w:altName w:val="Times New Roman"/>
    <w:panose1 w:val="00000000000000000000"/>
    <w:charset w:val="00"/>
    <w:family w:val="roman"/>
    <w:notTrueType/>
    <w:pitch w:val="default"/>
  </w:font>
  <w:font w:name="Verdana">
    <w:panose1 w:val="020B0604030504040204"/>
    <w:charset w:val="00"/>
    <w:family w:val="auto"/>
    <w:pitch w:val="variable"/>
    <w:sig w:usb0="A10006FF" w:usb1="4000205B" w:usb2="00000010" w:usb3="00000000" w:csb0="0000019F" w:csb1="00000000"/>
  </w:font>
  <w:font w:name="Arial">
    <w:altName w:val="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106876369"/>
      <w:docPartObj>
        <w:docPartGallery w:val="Page Numbers (Bottom of Page)"/>
        <w:docPartUnique/>
      </w:docPartObj>
    </w:sdtPr>
    <w:sdtContent>
      <w:p w14:paraId="7DB2B583" w14:textId="7672FECE" w:rsidR="003A6D9E" w:rsidRDefault="003A6D9E" w:rsidP="0062009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77863B" w14:textId="787A0F87" w:rsidR="003A6D9E" w:rsidRDefault="003A6D9E" w:rsidP="00012B51">
    <w:pPr>
      <w:spacing w:after="0" w:line="259" w:lineRule="auto"/>
      <w:ind w:left="0" w:right="360" w:firstLine="0"/>
      <w:jc w:val="right"/>
    </w:pPr>
    <w:r>
      <w:t xml:space="preserve"> </w:t>
    </w:r>
  </w:p>
  <w:p w14:paraId="66655C6C" w14:textId="77777777" w:rsidR="003A6D9E" w:rsidRDefault="003A6D9E">
    <w:pPr>
      <w:spacing w:after="0" w:line="259" w:lineRule="auto"/>
      <w:ind w:left="0" w:right="0" w:firstLine="0"/>
      <w:jc w:val="left"/>
    </w:pPr>
    <w:r>
      <w:rPr>
        <w:rFonts w:ascii="Arial" w:eastAsia="Arial" w:hAnsi="Arial" w:cs="Arial"/>
        <w:sz w:val="16"/>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784458115"/>
      <w:docPartObj>
        <w:docPartGallery w:val="Page Numbers (Bottom of Page)"/>
        <w:docPartUnique/>
      </w:docPartObj>
    </w:sdtPr>
    <w:sdtContent>
      <w:p w14:paraId="24314C04" w14:textId="5020D04D" w:rsidR="003A6D9E" w:rsidRDefault="003A6D9E" w:rsidP="0062009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668D2">
          <w:rPr>
            <w:rStyle w:val="PageNumber"/>
            <w:noProof/>
          </w:rPr>
          <w:t>1</w:t>
        </w:r>
        <w:r>
          <w:rPr>
            <w:rStyle w:val="PageNumber"/>
          </w:rPr>
          <w:fldChar w:fldCharType="end"/>
        </w:r>
      </w:p>
    </w:sdtContent>
  </w:sdt>
  <w:p w14:paraId="278950FE" w14:textId="6263A802" w:rsidR="003A6D9E" w:rsidRDefault="003A6D9E" w:rsidP="00012B51">
    <w:pPr>
      <w:spacing w:after="0" w:line="259" w:lineRule="auto"/>
      <w:ind w:left="0" w:right="360" w:firstLine="0"/>
      <w:jc w:val="right"/>
    </w:pPr>
    <w:r>
      <w:t xml:space="preserve"> </w:t>
    </w:r>
  </w:p>
  <w:p w14:paraId="59F4E043" w14:textId="77777777" w:rsidR="003A6D9E" w:rsidRDefault="003A6D9E">
    <w:pPr>
      <w:spacing w:after="0" w:line="259" w:lineRule="auto"/>
      <w:ind w:left="0" w:right="0" w:firstLine="0"/>
      <w:jc w:val="left"/>
    </w:pPr>
    <w:r>
      <w:rPr>
        <w:rFonts w:ascii="Arial" w:eastAsia="Arial" w:hAnsi="Arial" w:cs="Arial"/>
        <w:sz w:val="16"/>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3ED12" w14:textId="77777777" w:rsidR="003A6D9E" w:rsidRDefault="003A6D9E">
    <w:pPr>
      <w:spacing w:after="160" w:line="259" w:lineRule="auto"/>
      <w:ind w:left="0" w:right="0" w:firstLine="0"/>
      <w:jc w:val="lef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9F5FE6" w14:textId="77777777" w:rsidR="003A6D9E" w:rsidRDefault="003A6D9E">
      <w:pPr>
        <w:spacing w:after="0" w:line="240" w:lineRule="auto"/>
      </w:pPr>
      <w:r>
        <w:separator/>
      </w:r>
    </w:p>
  </w:footnote>
  <w:footnote w:type="continuationSeparator" w:id="0">
    <w:p w14:paraId="1F071352" w14:textId="77777777" w:rsidR="003A6D9E" w:rsidRDefault="003A6D9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7F6D4" w14:textId="77777777" w:rsidR="003A6D9E" w:rsidRDefault="003A6D9E">
    <w:pPr>
      <w:spacing w:after="15" w:line="259" w:lineRule="auto"/>
      <w:ind w:left="5872" w:right="0" w:firstLine="0"/>
      <w:jc w:val="center"/>
    </w:pPr>
    <w:r>
      <w:rPr>
        <w:noProof/>
        <w:lang w:bidi="ar-SA"/>
      </w:rPr>
      <w:drawing>
        <wp:anchor distT="0" distB="0" distL="114300" distR="114300" simplePos="0" relativeHeight="251658240" behindDoc="0" locked="0" layoutInCell="1" allowOverlap="0" wp14:anchorId="5F979A50" wp14:editId="5607D869">
          <wp:simplePos x="0" y="0"/>
          <wp:positionH relativeFrom="page">
            <wp:posOffset>901700</wp:posOffset>
          </wp:positionH>
          <wp:positionV relativeFrom="page">
            <wp:posOffset>447675</wp:posOffset>
          </wp:positionV>
          <wp:extent cx="2628900" cy="47307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156" name="Picture 1156"/>
                  <pic:cNvPicPr/>
                </pic:nvPicPr>
                <pic:blipFill>
                  <a:blip r:embed="rId1"/>
                  <a:stretch>
                    <a:fillRect/>
                  </a:stretch>
                </pic:blipFill>
                <pic:spPr>
                  <a:xfrm>
                    <a:off x="0" y="0"/>
                    <a:ext cx="2628900" cy="473075"/>
                  </a:xfrm>
                  <a:prstGeom prst="rect">
                    <a:avLst/>
                  </a:prstGeom>
                </pic:spPr>
              </pic:pic>
            </a:graphicData>
          </a:graphic>
        </wp:anchor>
      </w:drawing>
    </w:r>
    <w:r>
      <w:rPr>
        <w:rFonts w:ascii="Verdana" w:eastAsia="Verdana" w:hAnsi="Verdana" w:cs="Verdana"/>
        <w:color w:val="5B9BD5"/>
        <w:sz w:val="16"/>
      </w:rPr>
      <w:t xml:space="preserve"> </w:t>
    </w:r>
  </w:p>
  <w:p w14:paraId="4A652C95" w14:textId="77777777" w:rsidR="003A6D9E" w:rsidRDefault="003A6D9E">
    <w:pPr>
      <w:spacing w:after="15" w:line="259" w:lineRule="auto"/>
      <w:ind w:left="0" w:right="-296" w:firstLine="0"/>
      <w:jc w:val="right"/>
    </w:pPr>
    <w:proofErr w:type="spellStart"/>
    <w:r>
      <w:rPr>
        <w:rFonts w:ascii="Verdana" w:eastAsia="Verdana" w:hAnsi="Verdana" w:cs="Verdana"/>
        <w:color w:val="5B9BD5"/>
        <w:sz w:val="16"/>
      </w:rPr>
      <w:t>Tondiraba</w:t>
    </w:r>
    <w:proofErr w:type="spellEnd"/>
    <w:r>
      <w:rPr>
        <w:rFonts w:ascii="Verdana" w:eastAsia="Verdana" w:hAnsi="Verdana" w:cs="Verdana"/>
        <w:color w:val="5B9BD5"/>
        <w:sz w:val="16"/>
      </w:rPr>
      <w:t xml:space="preserve"> </w:t>
    </w:r>
    <w:proofErr w:type="spellStart"/>
    <w:r>
      <w:rPr>
        <w:rFonts w:ascii="Verdana" w:eastAsia="Verdana" w:hAnsi="Verdana" w:cs="Verdana"/>
        <w:color w:val="5B9BD5"/>
        <w:sz w:val="16"/>
      </w:rPr>
      <w:t>Spordikeskus</w:t>
    </w:r>
    <w:proofErr w:type="spellEnd"/>
    <w:r>
      <w:rPr>
        <w:rFonts w:ascii="Verdana" w:eastAsia="Verdana" w:hAnsi="Verdana" w:cs="Verdana"/>
        <w:color w:val="5B9BD5"/>
        <w:sz w:val="16"/>
      </w:rPr>
      <w:t xml:space="preserve"> </w:t>
    </w:r>
  </w:p>
  <w:p w14:paraId="266C3CDA" w14:textId="77777777" w:rsidR="003A6D9E" w:rsidRDefault="003A6D9E">
    <w:pPr>
      <w:spacing w:after="129" w:line="271" w:lineRule="auto"/>
      <w:ind w:left="7448" w:right="-464" w:firstLine="0"/>
    </w:pPr>
    <w:proofErr w:type="spellStart"/>
    <w:r>
      <w:rPr>
        <w:rFonts w:ascii="Verdana" w:eastAsia="Verdana" w:hAnsi="Verdana" w:cs="Verdana"/>
        <w:color w:val="5B9BD5"/>
        <w:sz w:val="16"/>
      </w:rPr>
      <w:t>Varraku</w:t>
    </w:r>
    <w:proofErr w:type="spellEnd"/>
    <w:r>
      <w:rPr>
        <w:rFonts w:ascii="Verdana" w:eastAsia="Verdana" w:hAnsi="Verdana" w:cs="Verdana"/>
        <w:color w:val="5B9BD5"/>
        <w:sz w:val="16"/>
      </w:rPr>
      <w:t xml:space="preserve"> 14, Tallinn 13917 +372 60 23200 </w:t>
    </w:r>
  </w:p>
  <w:p w14:paraId="2167402D" w14:textId="77777777" w:rsidR="003A6D9E" w:rsidRDefault="003A6D9E">
    <w:pPr>
      <w:tabs>
        <w:tab w:val="center" w:pos="4142"/>
        <w:tab w:val="center" w:pos="4537"/>
        <w:tab w:val="right" w:pos="9427"/>
      </w:tabs>
      <w:spacing w:after="0" w:line="259" w:lineRule="auto"/>
      <w:ind w:left="0" w:right="-348" w:firstLine="0"/>
      <w:jc w:val="left"/>
    </w:pPr>
    <w:r>
      <w:rPr>
        <w:rFonts w:ascii="Calibri" w:eastAsia="Calibri" w:hAnsi="Calibri" w:cs="Calibri"/>
        <w:sz w:val="22"/>
      </w:rPr>
      <w:tab/>
    </w:r>
    <w:r>
      <w:rPr>
        <w:rFonts w:ascii="Calibri" w:eastAsia="Calibri" w:hAnsi="Calibri" w:cs="Calibri"/>
        <w:b/>
        <w:color w:val="BDD6EE"/>
        <w:sz w:val="36"/>
      </w:rPr>
      <w:t xml:space="preserve"> </w:t>
    </w:r>
    <w:r>
      <w:rPr>
        <w:rFonts w:ascii="Calibri" w:eastAsia="Calibri" w:hAnsi="Calibri" w:cs="Calibri"/>
        <w:b/>
        <w:color w:val="BDD6EE"/>
        <w:sz w:val="36"/>
      </w:rPr>
      <w:tab/>
      <w:t xml:space="preserve"> </w:t>
    </w:r>
    <w:r>
      <w:rPr>
        <w:rFonts w:ascii="Calibri" w:eastAsia="Calibri" w:hAnsi="Calibri" w:cs="Calibri"/>
        <w:b/>
        <w:color w:val="BDD6EE"/>
        <w:sz w:val="36"/>
      </w:rPr>
      <w:tab/>
    </w:r>
    <w:r>
      <w:rPr>
        <w:rFonts w:ascii="Verdana" w:eastAsia="Verdana" w:hAnsi="Verdana" w:cs="Verdana"/>
        <w:color w:val="5B9BD5"/>
        <w:sz w:val="16"/>
      </w:rPr>
      <w:t xml:space="preserve">info@tondirabaicehall.ee </w:t>
    </w:r>
  </w:p>
  <w:p w14:paraId="1115D50B" w14:textId="77777777" w:rsidR="003A6D9E" w:rsidRDefault="003A6D9E">
    <w:pPr>
      <w:tabs>
        <w:tab w:val="right" w:pos="9422"/>
      </w:tabs>
      <w:spacing w:after="218" w:line="259" w:lineRule="auto"/>
      <w:ind w:left="0" w:right="-342" w:firstLine="0"/>
      <w:jc w:val="left"/>
    </w:pPr>
    <w:r>
      <w:t xml:space="preserve"> </w:t>
    </w:r>
    <w:r>
      <w:tab/>
    </w:r>
    <w:r>
      <w:rPr>
        <w:rFonts w:ascii="Verdana" w:eastAsia="Verdana" w:hAnsi="Verdana" w:cs="Verdana"/>
        <w:color w:val="5B9BD5"/>
        <w:sz w:val="16"/>
      </w:rPr>
      <w:t xml:space="preserve">www.tondirabaicehall.ee </w:t>
    </w:r>
  </w:p>
  <w:p w14:paraId="0D9AC08B" w14:textId="77777777" w:rsidR="003A6D9E" w:rsidRDefault="003A6D9E">
    <w:pPr>
      <w:tabs>
        <w:tab w:val="center" w:pos="8184"/>
        <w:tab w:val="right" w:pos="9080"/>
      </w:tabs>
      <w:spacing w:after="0" w:line="259" w:lineRule="auto"/>
      <w:ind w:left="0" w:right="-157" w:firstLine="0"/>
      <w:jc w:val="left"/>
    </w:pPr>
    <w:r>
      <w:rPr>
        <w:sz w:val="31"/>
        <w:vertAlign w:val="subscript"/>
      </w:rPr>
      <w:t xml:space="preserve"> </w:t>
    </w:r>
    <w:r>
      <w:rPr>
        <w:sz w:val="31"/>
        <w:vertAlign w:val="subscript"/>
      </w:rPr>
      <w:tab/>
    </w:r>
    <w:proofErr w:type="spellStart"/>
    <w:r>
      <w:rPr>
        <w:rFonts w:ascii="Verdana" w:eastAsia="Verdana" w:hAnsi="Verdana" w:cs="Verdana"/>
        <w:color w:val="5B9BD5"/>
        <w:sz w:val="16"/>
      </w:rPr>
      <w:t>Reg</w:t>
    </w:r>
    <w:proofErr w:type="spellEnd"/>
    <w:r>
      <w:rPr>
        <w:rFonts w:ascii="Verdana" w:eastAsia="Verdana" w:hAnsi="Verdana" w:cs="Verdana"/>
        <w:color w:val="5B9BD5"/>
        <w:sz w:val="16"/>
      </w:rPr>
      <w:t xml:space="preserve"> nr: EE10172949775038753 </w:t>
    </w:r>
    <w:r>
      <w:rPr>
        <w:rFonts w:ascii="Verdana" w:eastAsia="Verdana" w:hAnsi="Verdana" w:cs="Verdana"/>
        <w:color w:val="5B9BD5"/>
        <w:sz w:val="16"/>
      </w:rPr>
      <w:tab/>
      <w:t xml:space="preserve">KM: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ACC06" w14:textId="77777777" w:rsidR="003A6D9E" w:rsidRDefault="003A6D9E">
    <w:pPr>
      <w:spacing w:after="15" w:line="259" w:lineRule="auto"/>
      <w:ind w:left="5872" w:right="0" w:firstLine="0"/>
      <w:jc w:val="center"/>
    </w:pPr>
    <w:r>
      <w:rPr>
        <w:noProof/>
        <w:lang w:bidi="ar-SA"/>
      </w:rPr>
      <w:drawing>
        <wp:anchor distT="0" distB="0" distL="114300" distR="114300" simplePos="0" relativeHeight="251659264" behindDoc="0" locked="0" layoutInCell="1" allowOverlap="0" wp14:anchorId="06061CD3" wp14:editId="6D871F97">
          <wp:simplePos x="0" y="0"/>
          <wp:positionH relativeFrom="page">
            <wp:posOffset>901700</wp:posOffset>
          </wp:positionH>
          <wp:positionV relativeFrom="page">
            <wp:posOffset>447675</wp:posOffset>
          </wp:positionV>
          <wp:extent cx="2628900" cy="47307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156" name="Picture 1156"/>
                  <pic:cNvPicPr/>
                </pic:nvPicPr>
                <pic:blipFill>
                  <a:blip r:embed="rId1"/>
                  <a:stretch>
                    <a:fillRect/>
                  </a:stretch>
                </pic:blipFill>
                <pic:spPr>
                  <a:xfrm>
                    <a:off x="0" y="0"/>
                    <a:ext cx="2628900" cy="473075"/>
                  </a:xfrm>
                  <a:prstGeom prst="rect">
                    <a:avLst/>
                  </a:prstGeom>
                </pic:spPr>
              </pic:pic>
            </a:graphicData>
          </a:graphic>
          <wp14:sizeRelV relativeFrom="margin">
            <wp14:pctHeight>0</wp14:pctHeight>
          </wp14:sizeRelV>
        </wp:anchor>
      </w:drawing>
    </w:r>
    <w:r>
      <w:rPr>
        <w:rFonts w:ascii="Verdana" w:eastAsia="Verdana" w:hAnsi="Verdana" w:cs="Verdana"/>
        <w:color w:val="5B9BD5"/>
        <w:sz w:val="16"/>
      </w:rPr>
      <w:t xml:space="preserve"> </w:t>
    </w:r>
  </w:p>
  <w:p w14:paraId="64C1C863" w14:textId="77777777" w:rsidR="003A6D9E" w:rsidRDefault="003A6D9E" w:rsidP="0050112B">
    <w:pPr>
      <w:spacing w:after="15" w:line="259" w:lineRule="auto"/>
      <w:ind w:left="0" w:right="-296" w:firstLine="0"/>
      <w:jc w:val="right"/>
    </w:pPr>
    <w:proofErr w:type="spellStart"/>
    <w:r>
      <w:rPr>
        <w:rFonts w:ascii="Verdana" w:eastAsia="Verdana" w:hAnsi="Verdana" w:cs="Verdana"/>
        <w:color w:val="5B9BD5"/>
        <w:sz w:val="16"/>
      </w:rPr>
      <w:t>Tondiraba</w:t>
    </w:r>
    <w:proofErr w:type="spellEnd"/>
    <w:r>
      <w:rPr>
        <w:rFonts w:ascii="Verdana" w:eastAsia="Verdana" w:hAnsi="Verdana" w:cs="Verdana"/>
        <w:color w:val="5B9BD5"/>
        <w:sz w:val="16"/>
      </w:rPr>
      <w:t xml:space="preserve"> </w:t>
    </w:r>
    <w:proofErr w:type="spellStart"/>
    <w:r>
      <w:rPr>
        <w:rFonts w:ascii="Verdana" w:eastAsia="Verdana" w:hAnsi="Verdana" w:cs="Verdana"/>
        <w:color w:val="5B9BD5"/>
        <w:sz w:val="16"/>
      </w:rPr>
      <w:t>Spordikeskus</w:t>
    </w:r>
    <w:proofErr w:type="spellEnd"/>
    <w:r>
      <w:rPr>
        <w:rFonts w:ascii="Verdana" w:eastAsia="Verdana" w:hAnsi="Verdana" w:cs="Verdana"/>
        <w:color w:val="5B9BD5"/>
        <w:sz w:val="16"/>
      </w:rPr>
      <w:t xml:space="preserve"> </w:t>
    </w:r>
  </w:p>
  <w:p w14:paraId="6896A92D" w14:textId="77777777" w:rsidR="003A6D9E" w:rsidRPr="0050112B" w:rsidRDefault="003A6D9E" w:rsidP="0050112B">
    <w:pPr>
      <w:spacing w:after="0" w:line="271" w:lineRule="auto"/>
      <w:ind w:left="7448" w:right="-464" w:firstLine="0"/>
      <w:rPr>
        <w:rFonts w:ascii="Verdana" w:eastAsia="Verdana" w:hAnsi="Verdana" w:cs="Verdana"/>
        <w:color w:val="5B9BD5"/>
        <w:sz w:val="16"/>
        <w:lang w:val="et-EE"/>
      </w:rPr>
    </w:pPr>
    <w:proofErr w:type="spellStart"/>
    <w:r>
      <w:rPr>
        <w:rFonts w:ascii="Verdana" w:eastAsia="Verdana" w:hAnsi="Verdana" w:cs="Verdana"/>
        <w:color w:val="5B9BD5"/>
        <w:sz w:val="16"/>
      </w:rPr>
      <w:t>Varraku</w:t>
    </w:r>
    <w:proofErr w:type="spellEnd"/>
    <w:r>
      <w:rPr>
        <w:rFonts w:ascii="Verdana" w:eastAsia="Verdana" w:hAnsi="Verdana" w:cs="Verdana"/>
        <w:color w:val="5B9BD5"/>
        <w:sz w:val="16"/>
      </w:rPr>
      <w:t xml:space="preserve"> 14, Tallinn 13917 +372 60 23200</w:t>
    </w:r>
  </w:p>
  <w:p w14:paraId="7C4DF355" w14:textId="39D2D734" w:rsidR="003A6D9E" w:rsidRDefault="003A6D9E" w:rsidP="0050112B">
    <w:pPr>
      <w:spacing w:after="0" w:line="271" w:lineRule="auto"/>
      <w:ind w:left="7448" w:right="-464" w:firstLine="0"/>
    </w:pPr>
    <w:proofErr w:type="gramStart"/>
    <w:r>
      <w:rPr>
        <w:rFonts w:ascii="Verdana" w:eastAsia="Verdana" w:hAnsi="Verdana" w:cs="Verdana"/>
        <w:color w:val="5B9BD5"/>
        <w:sz w:val="16"/>
      </w:rPr>
      <w:t>info@tondirabaicehall.ee</w:t>
    </w:r>
    <w:proofErr w:type="gramEnd"/>
    <w:r>
      <w:rPr>
        <w:rFonts w:ascii="Verdana" w:eastAsia="Verdana" w:hAnsi="Verdana" w:cs="Verdana"/>
        <w:color w:val="5B9BD5"/>
        <w:sz w:val="16"/>
      </w:rPr>
      <w:t xml:space="preserve"> www.tondirabaicehall.ee </w:t>
    </w:r>
    <w:proofErr w:type="spellStart"/>
    <w:r>
      <w:rPr>
        <w:rFonts w:ascii="Verdana" w:eastAsia="Verdana" w:hAnsi="Verdana" w:cs="Verdana"/>
        <w:color w:val="5B9BD5"/>
        <w:sz w:val="16"/>
      </w:rPr>
      <w:t>Reg</w:t>
    </w:r>
    <w:proofErr w:type="spellEnd"/>
    <w:r>
      <w:rPr>
        <w:rFonts w:ascii="Verdana" w:eastAsia="Verdana" w:hAnsi="Verdana" w:cs="Verdana"/>
        <w:color w:val="5B9BD5"/>
        <w:sz w:val="16"/>
      </w:rPr>
      <w:t xml:space="preserve"> nr: 75038753 </w:t>
    </w:r>
  </w:p>
  <w:p w14:paraId="14A5670D" w14:textId="7C058F0D" w:rsidR="003A6D9E" w:rsidRDefault="003A6D9E" w:rsidP="0050112B">
    <w:pPr>
      <w:spacing w:after="129" w:line="271" w:lineRule="auto"/>
      <w:ind w:left="7448" w:right="-464" w:firstLine="0"/>
    </w:pPr>
    <w:r>
      <w:rPr>
        <w:rFonts w:ascii="Verdana" w:eastAsia="Verdana" w:hAnsi="Verdana" w:cs="Verdana"/>
        <w:color w:val="5B9BD5"/>
        <w:sz w:val="16"/>
      </w:rPr>
      <w:t>KM:</w:t>
    </w:r>
    <w:r w:rsidRPr="0050112B">
      <w:rPr>
        <w:rFonts w:ascii="Verdana" w:eastAsia="Verdana" w:hAnsi="Verdana" w:cs="Verdana"/>
        <w:color w:val="5B9BD5"/>
        <w:sz w:val="16"/>
      </w:rPr>
      <w:t xml:space="preserve"> </w:t>
    </w:r>
    <w:r>
      <w:rPr>
        <w:rFonts w:ascii="Verdana" w:eastAsia="Verdana" w:hAnsi="Verdana" w:cs="Verdana"/>
        <w:color w:val="5B9BD5"/>
        <w:sz w:val="16"/>
      </w:rPr>
      <w:t>EE101729497</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2A25D" w14:textId="77777777" w:rsidR="003A6D9E" w:rsidRDefault="003A6D9E">
    <w:pPr>
      <w:spacing w:after="160" w:line="259" w:lineRule="auto"/>
      <w:ind w:left="0" w:right="0" w:firstLine="0"/>
      <w:jc w:val="lef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003"/>
    <w:multiLevelType w:val="hybridMultilevel"/>
    <w:tmpl w:val="3312A15C"/>
    <w:lvl w:ilvl="0" w:tplc="4258871C">
      <w:start w:val="1"/>
      <w:numFmt w:val="lowerRoman"/>
      <w:lvlText w:val="(%1)"/>
      <w:lvlJc w:val="left"/>
      <w:pPr>
        <w:ind w:left="108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30E6797"/>
    <w:multiLevelType w:val="multilevel"/>
    <w:tmpl w:val="7E447FD8"/>
    <w:lvl w:ilvl="0">
      <w:start w:val="5"/>
      <w:numFmt w:val="decimal"/>
      <w:lvlText w:val="%1."/>
      <w:lvlJc w:val="left"/>
      <w:pPr>
        <w:ind w:left="370" w:hanging="360"/>
      </w:pPr>
      <w:rPr>
        <w:rFonts w:hint="default"/>
      </w:rPr>
    </w:lvl>
    <w:lvl w:ilvl="1">
      <w:start w:val="1"/>
      <w:numFmt w:val="decimal"/>
      <w:isLgl/>
      <w:lvlText w:val="%1.%2"/>
      <w:lvlJc w:val="left"/>
      <w:pPr>
        <w:ind w:left="444" w:hanging="444"/>
      </w:pPr>
      <w:rPr>
        <w:rFonts w:hint="default"/>
        <w:b w:val="0"/>
        <w:bCs/>
      </w:rPr>
    </w:lvl>
    <w:lvl w:ilvl="2">
      <w:start w:val="1"/>
      <w:numFmt w:val="decimal"/>
      <w:isLgl/>
      <w:lvlText w:val="%1.%2.%3"/>
      <w:lvlJc w:val="left"/>
      <w:pPr>
        <w:ind w:left="1021" w:hanging="567"/>
      </w:pPr>
      <w:rPr>
        <w:rFonts w:hint="default"/>
        <w:b w:val="0"/>
        <w:i w:val="0"/>
        <w:strike w:val="0"/>
        <w:dstrike w:val="0"/>
        <w:color w:val="000000"/>
        <w:sz w:val="20"/>
        <w:szCs w:val="20"/>
        <w:u w:val="none" w:color="000000"/>
        <w:vertAlign w:val="baseline"/>
      </w:rPr>
    </w:lvl>
    <w:lvl w:ilvl="3">
      <w:start w:val="1"/>
      <w:numFmt w:val="decimal"/>
      <w:isLgl/>
      <w:lvlText w:val="%1.%2.%3.%4"/>
      <w:lvlJc w:val="left"/>
      <w:pPr>
        <w:ind w:left="284" w:firstLine="737"/>
      </w:pPr>
      <w:rPr>
        <w:rFonts w:hint="default"/>
      </w:rPr>
    </w:lvl>
    <w:lvl w:ilvl="4">
      <w:start w:val="1"/>
      <w:numFmt w:val="decimal"/>
      <w:isLgl/>
      <w:lvlText w:val="%1.%2.%3.%4.%5"/>
      <w:lvlJc w:val="left"/>
      <w:pPr>
        <w:ind w:left="730" w:hanging="72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090" w:hanging="108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450" w:hanging="1440"/>
      </w:pPr>
      <w:rPr>
        <w:rFonts w:hint="default"/>
      </w:rPr>
    </w:lvl>
  </w:abstractNum>
  <w:abstractNum w:abstractNumId="2">
    <w:nsid w:val="0B7078A2"/>
    <w:multiLevelType w:val="multilevel"/>
    <w:tmpl w:val="5DDAE908"/>
    <w:styleLink w:val="CurrentList27"/>
    <w:lvl w:ilvl="0">
      <w:start w:val="1"/>
      <w:numFmt w:val="decimal"/>
      <w:lvlText w:val="%1."/>
      <w:lvlJc w:val="left"/>
      <w:pPr>
        <w:ind w:left="370" w:hanging="360"/>
      </w:pPr>
      <w:rPr>
        <w:rFonts w:hint="default"/>
      </w:rPr>
    </w:lvl>
    <w:lvl w:ilvl="1">
      <w:start w:val="1"/>
      <w:numFmt w:val="decimal"/>
      <w:isLgl/>
      <w:lvlText w:val="%1.%2"/>
      <w:lvlJc w:val="left"/>
      <w:pPr>
        <w:ind w:left="444" w:hanging="444"/>
      </w:pPr>
      <w:rPr>
        <w:rFonts w:hint="default"/>
        <w:b w:val="0"/>
        <w:bCs/>
      </w:rPr>
    </w:lvl>
    <w:lvl w:ilvl="2">
      <w:start w:val="1"/>
      <w:numFmt w:val="none"/>
      <w:lvlText w:val="11.1.1"/>
      <w:lvlJc w:val="left"/>
      <w:pPr>
        <w:ind w:left="814" w:hanging="360"/>
      </w:pPr>
      <w:rPr>
        <w:rFonts w:hint="default"/>
        <w:b w:val="0"/>
        <w:i w:val="0"/>
        <w:strike w:val="0"/>
        <w:dstrike w:val="0"/>
        <w:color w:val="000000"/>
        <w:sz w:val="20"/>
        <w:szCs w:val="20"/>
        <w:u w:val="none" w:color="000000"/>
        <w:vertAlign w:val="baseline"/>
      </w:rPr>
    </w:lvl>
    <w:lvl w:ilvl="3">
      <w:start w:val="1"/>
      <w:numFmt w:val="decimal"/>
      <w:isLgl/>
      <w:lvlText w:val="%1.%2.%3.%4"/>
      <w:lvlJc w:val="left"/>
      <w:pPr>
        <w:ind w:left="730" w:hanging="720"/>
      </w:pPr>
      <w:rPr>
        <w:rFonts w:hint="default"/>
      </w:rPr>
    </w:lvl>
    <w:lvl w:ilvl="4">
      <w:start w:val="1"/>
      <w:numFmt w:val="decimal"/>
      <w:isLgl/>
      <w:lvlText w:val="%1.%2.%3.%4.%5"/>
      <w:lvlJc w:val="left"/>
      <w:pPr>
        <w:ind w:left="730" w:hanging="72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090" w:hanging="108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450" w:hanging="1440"/>
      </w:pPr>
      <w:rPr>
        <w:rFonts w:hint="default"/>
      </w:rPr>
    </w:lvl>
  </w:abstractNum>
  <w:abstractNum w:abstractNumId="3">
    <w:nsid w:val="0C1A044F"/>
    <w:multiLevelType w:val="multilevel"/>
    <w:tmpl w:val="F69E8C46"/>
    <w:styleLink w:val="CurrentList18"/>
    <w:lvl w:ilvl="0">
      <w:start w:val="1"/>
      <w:numFmt w:val="lowerRoman"/>
      <w:lvlText w:val="(%1)"/>
      <w:lvlJc w:val="left"/>
      <w:pPr>
        <w:ind w:left="1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7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nsid w:val="0D867095"/>
    <w:multiLevelType w:val="multilevel"/>
    <w:tmpl w:val="5700FCD2"/>
    <w:styleLink w:val="CurrentList33"/>
    <w:lvl w:ilvl="0">
      <w:start w:val="1"/>
      <w:numFmt w:val="decimal"/>
      <w:lvlText w:val="%1."/>
      <w:lvlJc w:val="left"/>
      <w:pPr>
        <w:ind w:left="370" w:hanging="360"/>
      </w:pPr>
      <w:rPr>
        <w:rFonts w:hint="default"/>
      </w:rPr>
    </w:lvl>
    <w:lvl w:ilvl="1">
      <w:start w:val="1"/>
      <w:numFmt w:val="decimal"/>
      <w:isLgl/>
      <w:lvlText w:val="%1.%2"/>
      <w:lvlJc w:val="left"/>
      <w:pPr>
        <w:ind w:left="444" w:hanging="444"/>
      </w:pPr>
      <w:rPr>
        <w:rFonts w:hint="default"/>
        <w:b w:val="0"/>
        <w:bCs/>
      </w:rPr>
    </w:lvl>
    <w:lvl w:ilvl="2">
      <w:start w:val="1"/>
      <w:numFmt w:val="decimal"/>
      <w:isLgl/>
      <w:lvlText w:val="%1.%2.%3"/>
      <w:lvlJc w:val="left"/>
      <w:pPr>
        <w:ind w:left="1021" w:hanging="567"/>
      </w:pPr>
      <w:rPr>
        <w:rFonts w:hint="default"/>
        <w:b w:val="0"/>
        <w:i w:val="0"/>
        <w:strike w:val="0"/>
        <w:dstrike w:val="0"/>
        <w:color w:val="000000"/>
        <w:sz w:val="20"/>
        <w:szCs w:val="20"/>
        <w:u w:val="none" w:color="000000"/>
        <w:vertAlign w:val="baseline"/>
      </w:rPr>
    </w:lvl>
    <w:lvl w:ilvl="3">
      <w:start w:val="1"/>
      <w:numFmt w:val="decimal"/>
      <w:isLgl/>
      <w:lvlText w:val="%1.%2.%3.%4"/>
      <w:lvlJc w:val="left"/>
      <w:pPr>
        <w:ind w:left="730" w:hanging="163"/>
      </w:pPr>
      <w:rPr>
        <w:rFonts w:hint="default"/>
      </w:rPr>
    </w:lvl>
    <w:lvl w:ilvl="4">
      <w:start w:val="1"/>
      <w:numFmt w:val="decimal"/>
      <w:isLgl/>
      <w:lvlText w:val="%1.%2.%3.%4.%5"/>
      <w:lvlJc w:val="left"/>
      <w:pPr>
        <w:ind w:left="730" w:hanging="72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090" w:hanging="108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450" w:hanging="1440"/>
      </w:pPr>
      <w:rPr>
        <w:rFonts w:hint="default"/>
      </w:rPr>
    </w:lvl>
  </w:abstractNum>
  <w:abstractNum w:abstractNumId="5">
    <w:nsid w:val="12E506C2"/>
    <w:multiLevelType w:val="multilevel"/>
    <w:tmpl w:val="FD462E8A"/>
    <w:styleLink w:val="CurrentList20"/>
    <w:lvl w:ilvl="0">
      <w:start w:val="1"/>
      <w:numFmt w:val="decimal"/>
      <w:lvlText w:val="%1."/>
      <w:lvlJc w:val="left"/>
      <w:pPr>
        <w:ind w:left="370" w:hanging="360"/>
      </w:pPr>
      <w:rPr>
        <w:rFonts w:hint="default"/>
      </w:rPr>
    </w:lvl>
    <w:lvl w:ilvl="1">
      <w:start w:val="1"/>
      <w:numFmt w:val="decimal"/>
      <w:isLgl/>
      <w:lvlText w:val="%1.%2"/>
      <w:lvlJc w:val="left"/>
      <w:pPr>
        <w:ind w:left="454" w:hanging="444"/>
      </w:pPr>
      <w:rPr>
        <w:rFonts w:hint="default"/>
        <w:b w:val="0"/>
        <w:bCs/>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730" w:hanging="72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090" w:hanging="108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450" w:hanging="1440"/>
      </w:pPr>
      <w:rPr>
        <w:rFonts w:hint="default"/>
      </w:rPr>
    </w:lvl>
  </w:abstractNum>
  <w:abstractNum w:abstractNumId="6">
    <w:nsid w:val="1399088B"/>
    <w:multiLevelType w:val="multilevel"/>
    <w:tmpl w:val="6060D5F4"/>
    <w:lvl w:ilvl="0">
      <w:start w:val="1"/>
      <w:numFmt w:val="decimal"/>
      <w:lvlText w:val="%1."/>
      <w:lvlJc w:val="left"/>
      <w:pPr>
        <w:ind w:left="370" w:hanging="360"/>
      </w:pPr>
      <w:rPr>
        <w:rFonts w:hint="default"/>
      </w:rPr>
    </w:lvl>
    <w:lvl w:ilvl="1">
      <w:start w:val="1"/>
      <w:numFmt w:val="decimal"/>
      <w:isLgl/>
      <w:lvlText w:val="%1.%2"/>
      <w:lvlJc w:val="left"/>
      <w:pPr>
        <w:ind w:left="444" w:hanging="444"/>
      </w:pPr>
      <w:rPr>
        <w:rFonts w:hint="default"/>
        <w:b w:val="0"/>
        <w:bCs/>
      </w:rPr>
    </w:lvl>
    <w:lvl w:ilvl="2">
      <w:start w:val="1"/>
      <w:numFmt w:val="decimal"/>
      <w:isLgl/>
      <w:lvlText w:val="%1.%2.%3"/>
      <w:lvlJc w:val="left"/>
      <w:pPr>
        <w:ind w:left="1021" w:hanging="567"/>
      </w:pPr>
      <w:rPr>
        <w:rFonts w:hint="default"/>
        <w:b w:val="0"/>
        <w:i w:val="0"/>
        <w:strike w:val="0"/>
        <w:dstrike w:val="0"/>
        <w:color w:val="000000"/>
        <w:sz w:val="20"/>
        <w:szCs w:val="20"/>
        <w:u w:val="none" w:color="000000"/>
        <w:vertAlign w:val="baseline"/>
      </w:rPr>
    </w:lvl>
    <w:lvl w:ilvl="3">
      <w:start w:val="1"/>
      <w:numFmt w:val="decimal"/>
      <w:isLgl/>
      <w:lvlText w:val="%1.%2.%3.%4"/>
      <w:lvlJc w:val="left"/>
      <w:pPr>
        <w:ind w:left="284" w:firstLine="737"/>
      </w:pPr>
      <w:rPr>
        <w:rFonts w:hint="default"/>
      </w:rPr>
    </w:lvl>
    <w:lvl w:ilvl="4">
      <w:start w:val="1"/>
      <w:numFmt w:val="decimal"/>
      <w:isLgl/>
      <w:lvlText w:val="%1.%2.%3.%4.%5"/>
      <w:lvlJc w:val="left"/>
      <w:pPr>
        <w:ind w:left="730" w:hanging="72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090" w:hanging="108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450" w:hanging="1440"/>
      </w:pPr>
      <w:rPr>
        <w:rFonts w:hint="default"/>
      </w:rPr>
    </w:lvl>
  </w:abstractNum>
  <w:abstractNum w:abstractNumId="7">
    <w:nsid w:val="1465256B"/>
    <w:multiLevelType w:val="multilevel"/>
    <w:tmpl w:val="7C56717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5D070E8"/>
    <w:multiLevelType w:val="multilevel"/>
    <w:tmpl w:val="2CA63C9E"/>
    <w:styleLink w:val="CurrentList32"/>
    <w:lvl w:ilvl="0">
      <w:start w:val="1"/>
      <w:numFmt w:val="decimal"/>
      <w:lvlText w:val="%1."/>
      <w:lvlJc w:val="left"/>
      <w:pPr>
        <w:ind w:left="370" w:hanging="360"/>
      </w:pPr>
      <w:rPr>
        <w:rFonts w:hint="default"/>
      </w:rPr>
    </w:lvl>
    <w:lvl w:ilvl="1">
      <w:start w:val="1"/>
      <w:numFmt w:val="decimal"/>
      <w:isLgl/>
      <w:lvlText w:val="%1.%2"/>
      <w:lvlJc w:val="left"/>
      <w:pPr>
        <w:ind w:left="444" w:hanging="444"/>
      </w:pPr>
      <w:rPr>
        <w:rFonts w:hint="default"/>
        <w:b w:val="0"/>
        <w:bCs/>
      </w:rPr>
    </w:lvl>
    <w:lvl w:ilvl="2">
      <w:start w:val="1"/>
      <w:numFmt w:val="decimal"/>
      <w:isLgl/>
      <w:lvlText w:val="%1.%2.%3"/>
      <w:lvlJc w:val="left"/>
      <w:pPr>
        <w:ind w:left="1021" w:hanging="567"/>
      </w:pPr>
      <w:rPr>
        <w:rFonts w:hint="default"/>
        <w:b w:val="0"/>
        <w:i w:val="0"/>
        <w:strike w:val="0"/>
        <w:dstrike w:val="0"/>
        <w:color w:val="000000"/>
        <w:sz w:val="20"/>
        <w:szCs w:val="20"/>
        <w:u w:val="none" w:color="000000"/>
        <w:vertAlign w:val="baseline"/>
      </w:rPr>
    </w:lvl>
    <w:lvl w:ilvl="3">
      <w:start w:val="1"/>
      <w:numFmt w:val="decimal"/>
      <w:isLgl/>
      <w:lvlText w:val="%1.%2.%3.%4"/>
      <w:lvlJc w:val="left"/>
      <w:pPr>
        <w:ind w:left="730" w:firstLine="291"/>
      </w:pPr>
      <w:rPr>
        <w:rFonts w:hint="default"/>
      </w:rPr>
    </w:lvl>
    <w:lvl w:ilvl="4">
      <w:start w:val="1"/>
      <w:numFmt w:val="decimal"/>
      <w:isLgl/>
      <w:lvlText w:val="%1.%2.%3.%4.%5"/>
      <w:lvlJc w:val="left"/>
      <w:pPr>
        <w:ind w:left="730" w:hanging="72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090" w:hanging="108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450" w:hanging="1440"/>
      </w:pPr>
      <w:rPr>
        <w:rFonts w:hint="default"/>
      </w:rPr>
    </w:lvl>
  </w:abstractNum>
  <w:abstractNum w:abstractNumId="9">
    <w:nsid w:val="1A2B2831"/>
    <w:multiLevelType w:val="hybridMultilevel"/>
    <w:tmpl w:val="7FDA3B48"/>
    <w:lvl w:ilvl="0" w:tplc="04090011">
      <w:start w:val="1"/>
      <w:numFmt w:val="decimal"/>
      <w:lvlText w:val="%1)"/>
      <w:lvlJc w:val="left"/>
      <w:pPr>
        <w:ind w:left="370" w:hanging="360"/>
      </w:pPr>
      <w:rPr>
        <w:b w:val="0"/>
        <w:i w:val="0"/>
        <w:strike w:val="0"/>
        <w:dstrike w:val="0"/>
        <w:color w:val="000000"/>
        <w:sz w:val="20"/>
        <w:szCs w:val="20"/>
        <w:u w:val="none" w:color="000000"/>
        <w:bdr w:val="none" w:sz="0" w:space="0" w:color="auto"/>
        <w:shd w:val="clear" w:color="auto" w:fill="auto"/>
        <w:vertAlign w:val="baseline"/>
      </w:rPr>
    </w:lvl>
    <w:lvl w:ilvl="1" w:tplc="FFFFFFFF">
      <w:start w:val="1"/>
      <w:numFmt w:val="lowerLetter"/>
      <w:lvlText w:val="%2"/>
      <w:lvlJc w:val="left"/>
      <w:pPr>
        <w:ind w:left="7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14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1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29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36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43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0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57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nsid w:val="1B5074D1"/>
    <w:multiLevelType w:val="multilevel"/>
    <w:tmpl w:val="94E6DBD0"/>
    <w:styleLink w:val="CurrentList34"/>
    <w:lvl w:ilvl="0">
      <w:start w:val="1"/>
      <w:numFmt w:val="decimal"/>
      <w:lvlText w:val="%1."/>
      <w:lvlJc w:val="left"/>
      <w:pPr>
        <w:ind w:left="370" w:hanging="360"/>
      </w:pPr>
      <w:rPr>
        <w:rFonts w:hint="default"/>
      </w:rPr>
    </w:lvl>
    <w:lvl w:ilvl="1">
      <w:start w:val="1"/>
      <w:numFmt w:val="decimal"/>
      <w:isLgl/>
      <w:lvlText w:val="%1.%2"/>
      <w:lvlJc w:val="left"/>
      <w:pPr>
        <w:ind w:left="444" w:hanging="444"/>
      </w:pPr>
      <w:rPr>
        <w:rFonts w:hint="default"/>
        <w:b w:val="0"/>
        <w:bCs/>
      </w:rPr>
    </w:lvl>
    <w:lvl w:ilvl="2">
      <w:start w:val="1"/>
      <w:numFmt w:val="decimal"/>
      <w:isLgl/>
      <w:lvlText w:val="%1.%2.%3"/>
      <w:lvlJc w:val="left"/>
      <w:pPr>
        <w:ind w:left="1021" w:hanging="567"/>
      </w:pPr>
      <w:rPr>
        <w:rFonts w:hint="default"/>
        <w:b w:val="0"/>
        <w:i w:val="0"/>
        <w:strike w:val="0"/>
        <w:dstrike w:val="0"/>
        <w:color w:val="000000"/>
        <w:sz w:val="20"/>
        <w:szCs w:val="20"/>
        <w:u w:val="none" w:color="000000"/>
        <w:vertAlign w:val="baseline"/>
      </w:rPr>
    </w:lvl>
    <w:lvl w:ilvl="3">
      <w:start w:val="1"/>
      <w:numFmt w:val="decimal"/>
      <w:isLgl/>
      <w:lvlText w:val="%1.%2.%3.%4"/>
      <w:lvlJc w:val="left"/>
      <w:pPr>
        <w:ind w:left="730" w:firstLine="7"/>
      </w:pPr>
      <w:rPr>
        <w:rFonts w:hint="default"/>
      </w:rPr>
    </w:lvl>
    <w:lvl w:ilvl="4">
      <w:start w:val="1"/>
      <w:numFmt w:val="decimal"/>
      <w:isLgl/>
      <w:lvlText w:val="%1.%2.%3.%4.%5"/>
      <w:lvlJc w:val="left"/>
      <w:pPr>
        <w:ind w:left="730" w:hanging="72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090" w:hanging="108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450" w:hanging="1440"/>
      </w:pPr>
      <w:rPr>
        <w:rFonts w:hint="default"/>
      </w:rPr>
    </w:lvl>
  </w:abstractNum>
  <w:abstractNum w:abstractNumId="11">
    <w:nsid w:val="1B8A2D63"/>
    <w:multiLevelType w:val="multilevel"/>
    <w:tmpl w:val="F8E89386"/>
    <w:styleLink w:val="CurrentList2"/>
    <w:lvl w:ilvl="0">
      <w:start w:val="1"/>
      <w:numFmt w:val="decimal"/>
      <w:lvlText w:val="%1."/>
      <w:lvlJc w:val="left"/>
      <w:pPr>
        <w:ind w:left="370" w:hanging="360"/>
      </w:pPr>
      <w:rPr>
        <w:rFonts w:hint="default"/>
      </w:rPr>
    </w:lvl>
    <w:lvl w:ilvl="1">
      <w:start w:val="1"/>
      <w:numFmt w:val="decimal"/>
      <w:isLgl/>
      <w:lvlText w:val="%1.%2"/>
      <w:lvlJc w:val="left"/>
      <w:pPr>
        <w:ind w:left="370" w:hanging="360"/>
      </w:pPr>
      <w:rPr>
        <w:rFonts w:hint="default"/>
        <w:b w:val="0"/>
        <w:bCs/>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730" w:hanging="72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090" w:hanging="108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450" w:hanging="1440"/>
      </w:pPr>
      <w:rPr>
        <w:rFonts w:hint="default"/>
      </w:rPr>
    </w:lvl>
  </w:abstractNum>
  <w:abstractNum w:abstractNumId="12">
    <w:nsid w:val="227C3647"/>
    <w:multiLevelType w:val="multilevel"/>
    <w:tmpl w:val="6060D5F4"/>
    <w:styleLink w:val="CurrentList44"/>
    <w:lvl w:ilvl="0">
      <w:start w:val="1"/>
      <w:numFmt w:val="decimal"/>
      <w:lvlText w:val="%1."/>
      <w:lvlJc w:val="left"/>
      <w:pPr>
        <w:ind w:left="370" w:hanging="360"/>
      </w:pPr>
      <w:rPr>
        <w:rFonts w:hint="default"/>
      </w:rPr>
    </w:lvl>
    <w:lvl w:ilvl="1">
      <w:start w:val="1"/>
      <w:numFmt w:val="decimal"/>
      <w:isLgl/>
      <w:lvlText w:val="%1.%2"/>
      <w:lvlJc w:val="left"/>
      <w:pPr>
        <w:ind w:left="444" w:hanging="444"/>
      </w:pPr>
      <w:rPr>
        <w:rFonts w:hint="default"/>
        <w:b w:val="0"/>
        <w:bCs/>
      </w:rPr>
    </w:lvl>
    <w:lvl w:ilvl="2">
      <w:start w:val="1"/>
      <w:numFmt w:val="decimal"/>
      <w:isLgl/>
      <w:lvlText w:val="%1.%2.%3"/>
      <w:lvlJc w:val="left"/>
      <w:pPr>
        <w:ind w:left="1021" w:hanging="567"/>
      </w:pPr>
      <w:rPr>
        <w:rFonts w:hint="default"/>
        <w:b w:val="0"/>
        <w:i w:val="0"/>
        <w:strike w:val="0"/>
        <w:dstrike w:val="0"/>
        <w:color w:val="000000"/>
        <w:sz w:val="20"/>
        <w:szCs w:val="20"/>
        <w:u w:val="none" w:color="000000"/>
        <w:vertAlign w:val="baseline"/>
      </w:rPr>
    </w:lvl>
    <w:lvl w:ilvl="3">
      <w:start w:val="1"/>
      <w:numFmt w:val="decimal"/>
      <w:isLgl/>
      <w:lvlText w:val="%1.%2.%3.%4"/>
      <w:lvlJc w:val="left"/>
      <w:pPr>
        <w:ind w:left="284" w:firstLine="737"/>
      </w:pPr>
      <w:rPr>
        <w:rFonts w:hint="default"/>
      </w:rPr>
    </w:lvl>
    <w:lvl w:ilvl="4">
      <w:start w:val="1"/>
      <w:numFmt w:val="decimal"/>
      <w:isLgl/>
      <w:lvlText w:val="%1.%2.%3.%4.%5"/>
      <w:lvlJc w:val="left"/>
      <w:pPr>
        <w:ind w:left="730" w:hanging="72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090" w:hanging="108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450" w:hanging="1440"/>
      </w:pPr>
      <w:rPr>
        <w:rFonts w:hint="default"/>
      </w:rPr>
    </w:lvl>
  </w:abstractNum>
  <w:abstractNum w:abstractNumId="13">
    <w:nsid w:val="281D1852"/>
    <w:multiLevelType w:val="multilevel"/>
    <w:tmpl w:val="E8489130"/>
    <w:styleLink w:val="CurrentList38"/>
    <w:lvl w:ilvl="0">
      <w:start w:val="1"/>
      <w:numFmt w:val="decimal"/>
      <w:lvlText w:val="%1."/>
      <w:lvlJc w:val="left"/>
      <w:pPr>
        <w:ind w:left="370" w:hanging="360"/>
      </w:pPr>
      <w:rPr>
        <w:rFonts w:hint="default"/>
      </w:rPr>
    </w:lvl>
    <w:lvl w:ilvl="1">
      <w:start w:val="1"/>
      <w:numFmt w:val="decimal"/>
      <w:isLgl/>
      <w:lvlText w:val="%1.%2"/>
      <w:lvlJc w:val="left"/>
      <w:pPr>
        <w:ind w:left="444" w:hanging="444"/>
      </w:pPr>
      <w:rPr>
        <w:rFonts w:hint="default"/>
        <w:b w:val="0"/>
        <w:bCs/>
      </w:rPr>
    </w:lvl>
    <w:lvl w:ilvl="2">
      <w:start w:val="1"/>
      <w:numFmt w:val="decimal"/>
      <w:isLgl/>
      <w:lvlText w:val="%1.%2.%3"/>
      <w:lvlJc w:val="left"/>
      <w:pPr>
        <w:ind w:left="1021" w:hanging="567"/>
      </w:pPr>
      <w:rPr>
        <w:rFonts w:hint="default"/>
        <w:b w:val="0"/>
        <w:i w:val="0"/>
        <w:strike w:val="0"/>
        <w:dstrike w:val="0"/>
        <w:color w:val="000000"/>
        <w:sz w:val="20"/>
        <w:szCs w:val="20"/>
        <w:u w:val="none" w:color="000000"/>
        <w:vertAlign w:val="baseline"/>
      </w:rPr>
    </w:lvl>
    <w:lvl w:ilvl="3">
      <w:start w:val="1"/>
      <w:numFmt w:val="decimal"/>
      <w:isLgl/>
      <w:lvlText w:val="%1.%2.%3.%4"/>
      <w:lvlJc w:val="left"/>
      <w:pPr>
        <w:ind w:left="730" w:firstLine="291"/>
      </w:pPr>
      <w:rPr>
        <w:rFonts w:hint="default"/>
      </w:rPr>
    </w:lvl>
    <w:lvl w:ilvl="4">
      <w:start w:val="1"/>
      <w:numFmt w:val="decimal"/>
      <w:isLgl/>
      <w:lvlText w:val="%1.%2.%3.%4.%5"/>
      <w:lvlJc w:val="left"/>
      <w:pPr>
        <w:ind w:left="730" w:hanging="72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090" w:hanging="108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450" w:hanging="1440"/>
      </w:pPr>
      <w:rPr>
        <w:rFonts w:hint="default"/>
      </w:rPr>
    </w:lvl>
  </w:abstractNum>
  <w:abstractNum w:abstractNumId="14">
    <w:nsid w:val="2A3561BF"/>
    <w:multiLevelType w:val="multilevel"/>
    <w:tmpl w:val="185AB2D6"/>
    <w:styleLink w:val="CurrentList25"/>
    <w:lvl w:ilvl="0">
      <w:start w:val="1"/>
      <w:numFmt w:val="lowerRoman"/>
      <w:lvlText w:val="(%1)"/>
      <w:lvlJc w:val="left"/>
      <w:pPr>
        <w:ind w:left="814" w:hanging="360"/>
      </w:pPr>
      <w:rPr>
        <w:rFonts w:hint="default"/>
      </w:rPr>
    </w:lvl>
    <w:lvl w:ilvl="1">
      <w:start w:val="1"/>
      <w:numFmt w:val="lowerLetter"/>
      <w:lvlText w:val="%2."/>
      <w:lvlJc w:val="left"/>
      <w:pPr>
        <w:ind w:left="1534" w:hanging="360"/>
      </w:pPr>
    </w:lvl>
    <w:lvl w:ilvl="2">
      <w:start w:val="1"/>
      <w:numFmt w:val="lowerRoman"/>
      <w:lvlText w:val="%3."/>
      <w:lvlJc w:val="right"/>
      <w:pPr>
        <w:ind w:left="2254" w:hanging="180"/>
      </w:pPr>
    </w:lvl>
    <w:lvl w:ilvl="3">
      <w:start w:val="1"/>
      <w:numFmt w:val="decimal"/>
      <w:lvlText w:val="%4."/>
      <w:lvlJc w:val="left"/>
      <w:pPr>
        <w:ind w:left="2974" w:hanging="360"/>
      </w:pPr>
    </w:lvl>
    <w:lvl w:ilvl="4">
      <w:start w:val="1"/>
      <w:numFmt w:val="lowerLetter"/>
      <w:lvlText w:val="%5."/>
      <w:lvlJc w:val="left"/>
      <w:pPr>
        <w:ind w:left="3694" w:hanging="360"/>
      </w:pPr>
    </w:lvl>
    <w:lvl w:ilvl="5">
      <w:start w:val="1"/>
      <w:numFmt w:val="lowerRoman"/>
      <w:lvlText w:val="%6."/>
      <w:lvlJc w:val="right"/>
      <w:pPr>
        <w:ind w:left="4414" w:hanging="180"/>
      </w:pPr>
    </w:lvl>
    <w:lvl w:ilvl="6">
      <w:start w:val="1"/>
      <w:numFmt w:val="decimal"/>
      <w:lvlText w:val="%7."/>
      <w:lvlJc w:val="left"/>
      <w:pPr>
        <w:ind w:left="5134" w:hanging="360"/>
      </w:pPr>
    </w:lvl>
    <w:lvl w:ilvl="7">
      <w:start w:val="1"/>
      <w:numFmt w:val="lowerLetter"/>
      <w:lvlText w:val="%8."/>
      <w:lvlJc w:val="left"/>
      <w:pPr>
        <w:ind w:left="5854" w:hanging="360"/>
      </w:pPr>
    </w:lvl>
    <w:lvl w:ilvl="8">
      <w:start w:val="1"/>
      <w:numFmt w:val="lowerRoman"/>
      <w:lvlText w:val="%9."/>
      <w:lvlJc w:val="right"/>
      <w:pPr>
        <w:ind w:left="6574" w:hanging="180"/>
      </w:pPr>
    </w:lvl>
  </w:abstractNum>
  <w:abstractNum w:abstractNumId="15">
    <w:nsid w:val="2A6117C9"/>
    <w:multiLevelType w:val="multilevel"/>
    <w:tmpl w:val="D9203DB6"/>
    <w:styleLink w:val="CurrentList30"/>
    <w:lvl w:ilvl="0">
      <w:start w:val="1"/>
      <w:numFmt w:val="decimal"/>
      <w:lvlText w:val="%1."/>
      <w:lvlJc w:val="left"/>
      <w:pPr>
        <w:ind w:left="370" w:hanging="360"/>
      </w:pPr>
      <w:rPr>
        <w:rFonts w:hint="default"/>
      </w:rPr>
    </w:lvl>
    <w:lvl w:ilvl="1">
      <w:start w:val="1"/>
      <w:numFmt w:val="decimal"/>
      <w:isLgl/>
      <w:lvlText w:val="%1.%2"/>
      <w:lvlJc w:val="left"/>
      <w:pPr>
        <w:ind w:left="444" w:hanging="444"/>
      </w:pPr>
      <w:rPr>
        <w:rFonts w:hint="default"/>
        <w:b w:val="0"/>
        <w:bCs/>
      </w:rPr>
    </w:lvl>
    <w:lvl w:ilvl="2">
      <w:start w:val="1"/>
      <w:numFmt w:val="decimal"/>
      <w:isLgl/>
      <w:lvlText w:val="%1.%2.%3"/>
      <w:lvlJc w:val="left"/>
      <w:pPr>
        <w:ind w:left="2268" w:hanging="1814"/>
      </w:pPr>
      <w:rPr>
        <w:rFonts w:hint="default"/>
        <w:b w:val="0"/>
        <w:i w:val="0"/>
        <w:strike w:val="0"/>
        <w:dstrike w:val="0"/>
        <w:color w:val="000000"/>
        <w:sz w:val="20"/>
        <w:szCs w:val="20"/>
        <w:u w:val="none" w:color="000000"/>
        <w:vertAlign w:val="baseline"/>
      </w:rPr>
    </w:lvl>
    <w:lvl w:ilvl="3">
      <w:start w:val="1"/>
      <w:numFmt w:val="decimal"/>
      <w:isLgl/>
      <w:lvlText w:val="%1.%2.%3.%4"/>
      <w:lvlJc w:val="left"/>
      <w:pPr>
        <w:ind w:left="730" w:hanging="720"/>
      </w:pPr>
      <w:rPr>
        <w:rFonts w:hint="default"/>
      </w:rPr>
    </w:lvl>
    <w:lvl w:ilvl="4">
      <w:start w:val="1"/>
      <w:numFmt w:val="decimal"/>
      <w:isLgl/>
      <w:lvlText w:val="%1.%2.%3.%4.%5"/>
      <w:lvlJc w:val="left"/>
      <w:pPr>
        <w:ind w:left="730" w:hanging="72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090" w:hanging="108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450" w:hanging="1440"/>
      </w:pPr>
      <w:rPr>
        <w:rFonts w:hint="default"/>
      </w:rPr>
    </w:lvl>
  </w:abstractNum>
  <w:abstractNum w:abstractNumId="16">
    <w:nsid w:val="2AD0391A"/>
    <w:multiLevelType w:val="multilevel"/>
    <w:tmpl w:val="0ED2E030"/>
    <w:styleLink w:val="CurrentList14"/>
    <w:lvl w:ilvl="0">
      <w:start w:val="1"/>
      <w:numFmt w:val="lowerRoman"/>
      <w:lvlText w:val="(%1)"/>
      <w:lvlJc w:val="left"/>
      <w:pPr>
        <w:ind w:left="1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7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nsid w:val="2DBB0D6C"/>
    <w:multiLevelType w:val="multilevel"/>
    <w:tmpl w:val="0ED2E030"/>
    <w:styleLink w:val="CurrentList9"/>
    <w:lvl w:ilvl="0">
      <w:start w:val="1"/>
      <w:numFmt w:val="lowerRoman"/>
      <w:lvlText w:val="(%1)"/>
      <w:lvlJc w:val="left"/>
      <w:pPr>
        <w:ind w:left="1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7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nsid w:val="2E6C2FE2"/>
    <w:multiLevelType w:val="multilevel"/>
    <w:tmpl w:val="FD462E8A"/>
    <w:styleLink w:val="CurrentList22"/>
    <w:lvl w:ilvl="0">
      <w:start w:val="1"/>
      <w:numFmt w:val="decimal"/>
      <w:lvlText w:val="%1."/>
      <w:lvlJc w:val="left"/>
      <w:pPr>
        <w:ind w:left="370" w:hanging="360"/>
      </w:pPr>
      <w:rPr>
        <w:rFonts w:hint="default"/>
      </w:rPr>
    </w:lvl>
    <w:lvl w:ilvl="1">
      <w:start w:val="1"/>
      <w:numFmt w:val="decimal"/>
      <w:isLgl/>
      <w:lvlText w:val="%1.%2"/>
      <w:lvlJc w:val="left"/>
      <w:pPr>
        <w:ind w:left="454" w:hanging="444"/>
      </w:pPr>
      <w:rPr>
        <w:rFonts w:hint="default"/>
        <w:b w:val="0"/>
        <w:bCs/>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730" w:hanging="72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090" w:hanging="108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450" w:hanging="1440"/>
      </w:pPr>
      <w:rPr>
        <w:rFonts w:hint="default"/>
      </w:rPr>
    </w:lvl>
  </w:abstractNum>
  <w:abstractNum w:abstractNumId="19">
    <w:nsid w:val="30EF049C"/>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1315817"/>
    <w:multiLevelType w:val="multilevel"/>
    <w:tmpl w:val="EDCC402A"/>
    <w:styleLink w:val="CurrentList11"/>
    <w:lvl w:ilvl="0">
      <w:start w:val="1"/>
      <w:numFmt w:val="lowerRoman"/>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nsid w:val="32CB42DD"/>
    <w:multiLevelType w:val="multilevel"/>
    <w:tmpl w:val="EDCC402A"/>
    <w:styleLink w:val="CurrentList15"/>
    <w:lvl w:ilvl="0">
      <w:start w:val="1"/>
      <w:numFmt w:val="lowerRoman"/>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nsid w:val="33B67C31"/>
    <w:multiLevelType w:val="multilevel"/>
    <w:tmpl w:val="67B634EC"/>
    <w:styleLink w:val="CurrentList28"/>
    <w:lvl w:ilvl="0">
      <w:start w:val="1"/>
      <w:numFmt w:val="decimal"/>
      <w:lvlText w:val="%1."/>
      <w:lvlJc w:val="left"/>
      <w:pPr>
        <w:ind w:left="370" w:hanging="360"/>
      </w:pPr>
      <w:rPr>
        <w:rFonts w:hint="default"/>
      </w:rPr>
    </w:lvl>
    <w:lvl w:ilvl="1">
      <w:start w:val="1"/>
      <w:numFmt w:val="decimal"/>
      <w:isLgl/>
      <w:lvlText w:val="%1.%2"/>
      <w:lvlJc w:val="left"/>
      <w:pPr>
        <w:ind w:left="444" w:hanging="444"/>
      </w:pPr>
      <w:rPr>
        <w:rFonts w:hint="default"/>
        <w:b w:val="0"/>
        <w:bCs/>
      </w:rPr>
    </w:lvl>
    <w:lvl w:ilvl="2">
      <w:start w:val="1"/>
      <w:numFmt w:val="none"/>
      <w:lvlText w:val="11.1.1"/>
      <w:lvlJc w:val="left"/>
      <w:pPr>
        <w:ind w:left="0" w:firstLine="0"/>
      </w:pPr>
      <w:rPr>
        <w:rFonts w:hint="default"/>
        <w:b w:val="0"/>
        <w:i w:val="0"/>
        <w:strike w:val="0"/>
        <w:dstrike w:val="0"/>
        <w:color w:val="000000"/>
        <w:sz w:val="20"/>
        <w:szCs w:val="20"/>
        <w:u w:val="none" w:color="000000"/>
        <w:vertAlign w:val="baseline"/>
      </w:rPr>
    </w:lvl>
    <w:lvl w:ilvl="3">
      <w:start w:val="1"/>
      <w:numFmt w:val="decimal"/>
      <w:isLgl/>
      <w:lvlText w:val="%1.%2.%3.%4"/>
      <w:lvlJc w:val="left"/>
      <w:pPr>
        <w:ind w:left="730" w:hanging="720"/>
      </w:pPr>
      <w:rPr>
        <w:rFonts w:hint="default"/>
      </w:rPr>
    </w:lvl>
    <w:lvl w:ilvl="4">
      <w:start w:val="1"/>
      <w:numFmt w:val="decimal"/>
      <w:isLgl/>
      <w:lvlText w:val="%1.%2.%3.%4.%5"/>
      <w:lvlJc w:val="left"/>
      <w:pPr>
        <w:ind w:left="730" w:hanging="72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090" w:hanging="108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450" w:hanging="1440"/>
      </w:pPr>
      <w:rPr>
        <w:rFonts w:hint="default"/>
      </w:rPr>
    </w:lvl>
  </w:abstractNum>
  <w:abstractNum w:abstractNumId="23">
    <w:nsid w:val="34AC770B"/>
    <w:multiLevelType w:val="multilevel"/>
    <w:tmpl w:val="45AE85CC"/>
    <w:styleLink w:val="CurrentList19"/>
    <w:lvl w:ilvl="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Roman"/>
      <w:lvlText w:val="(%2)"/>
      <w:lvlJc w:val="left"/>
      <w:pPr>
        <w:ind w:left="720"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start w:val="1"/>
      <w:numFmt w:val="lowerRoman"/>
      <w:lvlText w:val="%3"/>
      <w:lvlJc w:val="left"/>
      <w:pPr>
        <w:ind w:left="18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nsid w:val="372F3F02"/>
    <w:multiLevelType w:val="multilevel"/>
    <w:tmpl w:val="453CA4AE"/>
    <w:styleLink w:val="CurrentList4"/>
    <w:lvl w:ilvl="0">
      <w:start w:val="1"/>
      <w:numFmt w:val="decimal"/>
      <w:lvlText w:val="%1."/>
      <w:lvlJc w:val="left"/>
      <w:pPr>
        <w:ind w:left="370" w:hanging="360"/>
      </w:pPr>
      <w:rPr>
        <w:rFonts w:hint="default"/>
      </w:rPr>
    </w:lvl>
    <w:lvl w:ilvl="1">
      <w:start w:val="1"/>
      <w:numFmt w:val="decimal"/>
      <w:isLgl/>
      <w:lvlText w:val="%1.%2"/>
      <w:lvlJc w:val="left"/>
      <w:pPr>
        <w:ind w:left="370" w:hanging="360"/>
      </w:pPr>
      <w:rPr>
        <w:rFonts w:hint="default"/>
        <w:b w:val="0"/>
        <w:bCs/>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730" w:hanging="72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090" w:hanging="108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450" w:hanging="1440"/>
      </w:pPr>
      <w:rPr>
        <w:rFonts w:hint="default"/>
      </w:rPr>
    </w:lvl>
  </w:abstractNum>
  <w:abstractNum w:abstractNumId="25">
    <w:nsid w:val="37B133A6"/>
    <w:multiLevelType w:val="multilevel"/>
    <w:tmpl w:val="837E2166"/>
    <w:styleLink w:val="CurrentList16"/>
    <w:lvl w:ilvl="0">
      <w:start w:val="1"/>
      <w:numFmt w:val="lowerRoman"/>
      <w:lvlText w:val="(%1)"/>
      <w:lvlJc w:val="left"/>
      <w:pPr>
        <w:ind w:left="1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nsid w:val="392F0182"/>
    <w:multiLevelType w:val="multilevel"/>
    <w:tmpl w:val="185AB2D6"/>
    <w:styleLink w:val="CurrentList23"/>
    <w:lvl w:ilvl="0">
      <w:start w:val="1"/>
      <w:numFmt w:val="lowerRoman"/>
      <w:lvlText w:val="(%1)"/>
      <w:lvlJc w:val="left"/>
      <w:pPr>
        <w:ind w:left="814" w:hanging="360"/>
      </w:pPr>
      <w:rPr>
        <w:rFonts w:hint="default"/>
      </w:rPr>
    </w:lvl>
    <w:lvl w:ilvl="1">
      <w:start w:val="1"/>
      <w:numFmt w:val="lowerLetter"/>
      <w:lvlText w:val="%2."/>
      <w:lvlJc w:val="left"/>
      <w:pPr>
        <w:ind w:left="1534" w:hanging="360"/>
      </w:pPr>
    </w:lvl>
    <w:lvl w:ilvl="2">
      <w:start w:val="1"/>
      <w:numFmt w:val="lowerRoman"/>
      <w:lvlText w:val="%3."/>
      <w:lvlJc w:val="right"/>
      <w:pPr>
        <w:ind w:left="2254" w:hanging="180"/>
      </w:pPr>
    </w:lvl>
    <w:lvl w:ilvl="3">
      <w:start w:val="1"/>
      <w:numFmt w:val="decimal"/>
      <w:lvlText w:val="%4."/>
      <w:lvlJc w:val="left"/>
      <w:pPr>
        <w:ind w:left="2974" w:hanging="360"/>
      </w:pPr>
    </w:lvl>
    <w:lvl w:ilvl="4">
      <w:start w:val="1"/>
      <w:numFmt w:val="lowerLetter"/>
      <w:lvlText w:val="%5."/>
      <w:lvlJc w:val="left"/>
      <w:pPr>
        <w:ind w:left="3694" w:hanging="360"/>
      </w:pPr>
    </w:lvl>
    <w:lvl w:ilvl="5">
      <w:start w:val="1"/>
      <w:numFmt w:val="lowerRoman"/>
      <w:lvlText w:val="%6."/>
      <w:lvlJc w:val="right"/>
      <w:pPr>
        <w:ind w:left="4414" w:hanging="180"/>
      </w:pPr>
    </w:lvl>
    <w:lvl w:ilvl="6">
      <w:start w:val="1"/>
      <w:numFmt w:val="decimal"/>
      <w:lvlText w:val="%7."/>
      <w:lvlJc w:val="left"/>
      <w:pPr>
        <w:ind w:left="5134" w:hanging="360"/>
      </w:pPr>
    </w:lvl>
    <w:lvl w:ilvl="7">
      <w:start w:val="1"/>
      <w:numFmt w:val="lowerLetter"/>
      <w:lvlText w:val="%8."/>
      <w:lvlJc w:val="left"/>
      <w:pPr>
        <w:ind w:left="5854" w:hanging="360"/>
      </w:pPr>
    </w:lvl>
    <w:lvl w:ilvl="8">
      <w:start w:val="1"/>
      <w:numFmt w:val="lowerRoman"/>
      <w:lvlText w:val="%9."/>
      <w:lvlJc w:val="right"/>
      <w:pPr>
        <w:ind w:left="6574" w:hanging="180"/>
      </w:pPr>
    </w:lvl>
  </w:abstractNum>
  <w:abstractNum w:abstractNumId="27">
    <w:nsid w:val="3C4728EA"/>
    <w:multiLevelType w:val="multilevel"/>
    <w:tmpl w:val="C68A1484"/>
    <w:styleLink w:val="CurrentList24"/>
    <w:lvl w:ilvl="0">
      <w:start w:val="1"/>
      <w:numFmt w:val="decimal"/>
      <w:lvlText w:val="%1."/>
      <w:lvlJc w:val="left"/>
      <w:pPr>
        <w:ind w:left="370" w:hanging="360"/>
      </w:pPr>
      <w:rPr>
        <w:rFonts w:hint="default"/>
      </w:rPr>
    </w:lvl>
    <w:lvl w:ilvl="1">
      <w:start w:val="1"/>
      <w:numFmt w:val="decimal"/>
      <w:isLgl/>
      <w:lvlText w:val="%1.%2"/>
      <w:lvlJc w:val="left"/>
      <w:pPr>
        <w:ind w:left="454" w:hanging="444"/>
      </w:pPr>
      <w:rPr>
        <w:rFonts w:hint="default"/>
        <w:b w:val="0"/>
        <w:bCs/>
      </w:rPr>
    </w:lvl>
    <w:lvl w:ilvl="2">
      <w:start w:val="1"/>
      <w:numFmt w:val="decimal"/>
      <w:isLgl/>
      <w:lvlText w:val="%1.%2.%3"/>
      <w:lvlJc w:val="left"/>
      <w:pPr>
        <w:ind w:left="730" w:hanging="276"/>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730" w:hanging="72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090" w:hanging="108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450" w:hanging="1440"/>
      </w:pPr>
      <w:rPr>
        <w:rFonts w:hint="default"/>
      </w:rPr>
    </w:lvl>
  </w:abstractNum>
  <w:abstractNum w:abstractNumId="28">
    <w:nsid w:val="460441E5"/>
    <w:multiLevelType w:val="multilevel"/>
    <w:tmpl w:val="625271F2"/>
    <w:styleLink w:val="CurrentList31"/>
    <w:lvl w:ilvl="0">
      <w:start w:val="1"/>
      <w:numFmt w:val="decimal"/>
      <w:lvlText w:val="%1."/>
      <w:lvlJc w:val="left"/>
      <w:pPr>
        <w:ind w:left="370" w:hanging="360"/>
      </w:pPr>
      <w:rPr>
        <w:rFonts w:hint="default"/>
      </w:rPr>
    </w:lvl>
    <w:lvl w:ilvl="1">
      <w:start w:val="1"/>
      <w:numFmt w:val="decimal"/>
      <w:isLgl/>
      <w:lvlText w:val="%1.%2"/>
      <w:lvlJc w:val="left"/>
      <w:pPr>
        <w:ind w:left="444" w:hanging="444"/>
      </w:pPr>
      <w:rPr>
        <w:rFonts w:hint="default"/>
        <w:b w:val="0"/>
        <w:bCs/>
      </w:rPr>
    </w:lvl>
    <w:lvl w:ilvl="2">
      <w:start w:val="1"/>
      <w:numFmt w:val="decimal"/>
      <w:isLgl/>
      <w:lvlText w:val="%1.%2.%3"/>
      <w:lvlJc w:val="left"/>
      <w:pPr>
        <w:ind w:left="1021" w:hanging="567"/>
      </w:pPr>
      <w:rPr>
        <w:rFonts w:hint="default"/>
        <w:b w:val="0"/>
        <w:i w:val="0"/>
        <w:strike w:val="0"/>
        <w:dstrike w:val="0"/>
        <w:color w:val="000000"/>
        <w:sz w:val="20"/>
        <w:szCs w:val="20"/>
        <w:u w:val="none" w:color="000000"/>
        <w:vertAlign w:val="baseline"/>
      </w:rPr>
    </w:lvl>
    <w:lvl w:ilvl="3">
      <w:start w:val="1"/>
      <w:numFmt w:val="decimal"/>
      <w:isLgl/>
      <w:lvlText w:val="%1.%2.%3.%4"/>
      <w:lvlJc w:val="left"/>
      <w:pPr>
        <w:ind w:left="730" w:hanging="720"/>
      </w:pPr>
      <w:rPr>
        <w:rFonts w:hint="default"/>
      </w:rPr>
    </w:lvl>
    <w:lvl w:ilvl="4">
      <w:start w:val="1"/>
      <w:numFmt w:val="decimal"/>
      <w:isLgl/>
      <w:lvlText w:val="%1.%2.%3.%4.%5"/>
      <w:lvlJc w:val="left"/>
      <w:pPr>
        <w:ind w:left="730" w:hanging="72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090" w:hanging="108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450" w:hanging="1440"/>
      </w:pPr>
      <w:rPr>
        <w:rFonts w:hint="default"/>
      </w:rPr>
    </w:lvl>
  </w:abstractNum>
  <w:abstractNum w:abstractNumId="29">
    <w:nsid w:val="4C6D48F8"/>
    <w:multiLevelType w:val="multilevel"/>
    <w:tmpl w:val="3E7A5A64"/>
    <w:styleLink w:val="CurrentList39"/>
    <w:lvl w:ilvl="0">
      <w:start w:val="1"/>
      <w:numFmt w:val="decimal"/>
      <w:lvlText w:val="%1."/>
      <w:lvlJc w:val="left"/>
      <w:pPr>
        <w:ind w:left="370" w:hanging="360"/>
      </w:pPr>
      <w:rPr>
        <w:rFonts w:hint="default"/>
      </w:rPr>
    </w:lvl>
    <w:lvl w:ilvl="1">
      <w:start w:val="1"/>
      <w:numFmt w:val="decimal"/>
      <w:isLgl/>
      <w:lvlText w:val="%1.%2"/>
      <w:lvlJc w:val="left"/>
      <w:pPr>
        <w:ind w:left="444" w:hanging="444"/>
      </w:pPr>
      <w:rPr>
        <w:rFonts w:hint="default"/>
        <w:b w:val="0"/>
        <w:bCs/>
      </w:rPr>
    </w:lvl>
    <w:lvl w:ilvl="2">
      <w:start w:val="1"/>
      <w:numFmt w:val="decimal"/>
      <w:isLgl/>
      <w:lvlText w:val="%1.%2.%3"/>
      <w:lvlJc w:val="left"/>
      <w:pPr>
        <w:ind w:left="1021" w:hanging="567"/>
      </w:pPr>
      <w:rPr>
        <w:rFonts w:hint="default"/>
        <w:b w:val="0"/>
        <w:i w:val="0"/>
        <w:strike w:val="0"/>
        <w:dstrike w:val="0"/>
        <w:color w:val="000000"/>
        <w:sz w:val="20"/>
        <w:szCs w:val="20"/>
        <w:u w:val="none" w:color="000000"/>
        <w:vertAlign w:val="baseline"/>
      </w:rPr>
    </w:lvl>
    <w:lvl w:ilvl="3">
      <w:start w:val="1"/>
      <w:numFmt w:val="decimal"/>
      <w:isLgl/>
      <w:lvlText w:val="%1.%2.%3.%4"/>
      <w:lvlJc w:val="left"/>
      <w:pPr>
        <w:ind w:left="340" w:firstLine="681"/>
      </w:pPr>
      <w:rPr>
        <w:rFonts w:hint="default"/>
      </w:rPr>
    </w:lvl>
    <w:lvl w:ilvl="4">
      <w:start w:val="1"/>
      <w:numFmt w:val="decimal"/>
      <w:isLgl/>
      <w:lvlText w:val="%1.%2.%3.%4.%5"/>
      <w:lvlJc w:val="left"/>
      <w:pPr>
        <w:ind w:left="730" w:hanging="72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090" w:hanging="108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450" w:hanging="1440"/>
      </w:pPr>
      <w:rPr>
        <w:rFonts w:hint="default"/>
      </w:rPr>
    </w:lvl>
  </w:abstractNum>
  <w:abstractNum w:abstractNumId="30">
    <w:nsid w:val="4DE224D3"/>
    <w:multiLevelType w:val="multilevel"/>
    <w:tmpl w:val="CD049968"/>
    <w:lvl w:ilvl="0">
      <w:start w:val="1"/>
      <w:numFmt w:val="decimal"/>
      <w:lvlText w:val="%1."/>
      <w:lvlJc w:val="left"/>
      <w:pPr>
        <w:ind w:left="370" w:hanging="360"/>
      </w:pPr>
      <w:rPr>
        <w:rFonts w:hint="default"/>
      </w:rPr>
    </w:lvl>
    <w:lvl w:ilvl="1">
      <w:start w:val="1"/>
      <w:numFmt w:val="decimal"/>
      <w:isLgl/>
      <w:lvlText w:val="%1.%2"/>
      <w:lvlJc w:val="left"/>
      <w:pPr>
        <w:ind w:left="444" w:hanging="444"/>
      </w:pPr>
      <w:rPr>
        <w:rFonts w:hint="default"/>
        <w:b w:val="0"/>
        <w:bCs/>
      </w:rPr>
    </w:lvl>
    <w:lvl w:ilvl="2">
      <w:start w:val="1"/>
      <w:numFmt w:val="decimal"/>
      <w:isLgl/>
      <w:lvlText w:val="%1.%2.%3"/>
      <w:lvlJc w:val="left"/>
      <w:pPr>
        <w:ind w:left="1021" w:hanging="567"/>
      </w:pPr>
      <w:rPr>
        <w:rFonts w:hint="default"/>
        <w:b w:val="0"/>
        <w:i w:val="0"/>
        <w:strike w:val="0"/>
        <w:dstrike w:val="0"/>
        <w:color w:val="000000"/>
        <w:sz w:val="20"/>
        <w:szCs w:val="20"/>
        <w:u w:val="none" w:color="000000"/>
        <w:vertAlign w:val="baseline"/>
      </w:rPr>
    </w:lvl>
    <w:lvl w:ilvl="3">
      <w:start w:val="1"/>
      <w:numFmt w:val="decimal"/>
      <w:isLgl/>
      <w:lvlText w:val="%1.%2.%3.%4"/>
      <w:lvlJc w:val="left"/>
      <w:pPr>
        <w:ind w:left="284" w:firstLine="737"/>
      </w:pPr>
      <w:rPr>
        <w:rFonts w:hint="default"/>
      </w:rPr>
    </w:lvl>
    <w:lvl w:ilvl="4">
      <w:start w:val="1"/>
      <w:numFmt w:val="decimal"/>
      <w:isLgl/>
      <w:lvlText w:val="%1.%2.%3.%4.%5"/>
      <w:lvlJc w:val="left"/>
      <w:pPr>
        <w:ind w:left="730" w:hanging="72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090" w:hanging="108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450" w:hanging="1440"/>
      </w:pPr>
      <w:rPr>
        <w:rFonts w:hint="default"/>
      </w:rPr>
    </w:lvl>
  </w:abstractNum>
  <w:abstractNum w:abstractNumId="31">
    <w:nsid w:val="50B91141"/>
    <w:multiLevelType w:val="multilevel"/>
    <w:tmpl w:val="B24CAF3C"/>
    <w:styleLink w:val="CurrentList36"/>
    <w:lvl w:ilvl="0">
      <w:start w:val="1"/>
      <w:numFmt w:val="decimal"/>
      <w:lvlText w:val="%1."/>
      <w:lvlJc w:val="left"/>
      <w:pPr>
        <w:ind w:left="370" w:hanging="360"/>
      </w:pPr>
      <w:rPr>
        <w:rFonts w:hint="default"/>
      </w:rPr>
    </w:lvl>
    <w:lvl w:ilvl="1">
      <w:start w:val="1"/>
      <w:numFmt w:val="decimal"/>
      <w:isLgl/>
      <w:lvlText w:val="%1.%2"/>
      <w:lvlJc w:val="left"/>
      <w:pPr>
        <w:ind w:left="444" w:hanging="444"/>
      </w:pPr>
      <w:rPr>
        <w:rFonts w:hint="default"/>
        <w:b w:val="0"/>
        <w:bCs/>
      </w:rPr>
    </w:lvl>
    <w:lvl w:ilvl="2">
      <w:start w:val="1"/>
      <w:numFmt w:val="decimal"/>
      <w:isLgl/>
      <w:lvlText w:val="%1.%2.%3"/>
      <w:lvlJc w:val="left"/>
      <w:pPr>
        <w:ind w:left="1021" w:hanging="567"/>
      </w:pPr>
      <w:rPr>
        <w:rFonts w:hint="default"/>
        <w:b w:val="0"/>
        <w:i w:val="0"/>
        <w:strike w:val="0"/>
        <w:dstrike w:val="0"/>
        <w:color w:val="000000"/>
        <w:sz w:val="20"/>
        <w:szCs w:val="20"/>
        <w:u w:val="none" w:color="000000"/>
        <w:vertAlign w:val="baseline"/>
      </w:rPr>
    </w:lvl>
    <w:lvl w:ilvl="3">
      <w:start w:val="1"/>
      <w:numFmt w:val="decimal"/>
      <w:isLgl/>
      <w:lvlText w:val="%1.%2.%3.%4"/>
      <w:lvlJc w:val="left"/>
      <w:pPr>
        <w:ind w:left="730" w:firstLine="347"/>
      </w:pPr>
      <w:rPr>
        <w:rFonts w:hint="default"/>
      </w:rPr>
    </w:lvl>
    <w:lvl w:ilvl="4">
      <w:start w:val="1"/>
      <w:numFmt w:val="decimal"/>
      <w:isLgl/>
      <w:lvlText w:val="%1.%2.%3.%4.%5"/>
      <w:lvlJc w:val="left"/>
      <w:pPr>
        <w:ind w:left="730" w:hanging="72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090" w:hanging="108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450" w:hanging="1440"/>
      </w:pPr>
      <w:rPr>
        <w:rFonts w:hint="default"/>
      </w:rPr>
    </w:lvl>
  </w:abstractNum>
  <w:abstractNum w:abstractNumId="32">
    <w:nsid w:val="51667065"/>
    <w:multiLevelType w:val="multilevel"/>
    <w:tmpl w:val="5BE61AEA"/>
    <w:styleLink w:val="CurrentList6"/>
    <w:lvl w:ilvl="0">
      <w:start w:val="1"/>
      <w:numFmt w:val="decimal"/>
      <w:lvlText w:val="%1."/>
      <w:lvlJc w:val="left"/>
      <w:pPr>
        <w:ind w:left="370" w:hanging="360"/>
      </w:pPr>
      <w:rPr>
        <w:rFonts w:hint="default"/>
      </w:rPr>
    </w:lvl>
    <w:lvl w:ilvl="1">
      <w:start w:val="1"/>
      <w:numFmt w:val="decimal"/>
      <w:isLgl/>
      <w:lvlText w:val="%1.%2"/>
      <w:lvlJc w:val="left"/>
      <w:pPr>
        <w:ind w:left="567" w:hanging="557"/>
      </w:pPr>
      <w:rPr>
        <w:rFonts w:hint="default"/>
        <w:b w:val="0"/>
        <w:bCs/>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730" w:hanging="72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090" w:hanging="108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450" w:hanging="1440"/>
      </w:pPr>
      <w:rPr>
        <w:rFonts w:hint="default"/>
      </w:rPr>
    </w:lvl>
  </w:abstractNum>
  <w:abstractNum w:abstractNumId="33">
    <w:nsid w:val="550E32CE"/>
    <w:multiLevelType w:val="multilevel"/>
    <w:tmpl w:val="F8E89386"/>
    <w:styleLink w:val="CurrentList3"/>
    <w:lvl w:ilvl="0">
      <w:start w:val="1"/>
      <w:numFmt w:val="decimal"/>
      <w:lvlText w:val="%1."/>
      <w:lvlJc w:val="left"/>
      <w:pPr>
        <w:ind w:left="370" w:hanging="360"/>
      </w:pPr>
      <w:rPr>
        <w:rFonts w:hint="default"/>
      </w:rPr>
    </w:lvl>
    <w:lvl w:ilvl="1">
      <w:start w:val="1"/>
      <w:numFmt w:val="decimal"/>
      <w:isLgl/>
      <w:lvlText w:val="%1.%2"/>
      <w:lvlJc w:val="left"/>
      <w:pPr>
        <w:ind w:left="370" w:hanging="360"/>
      </w:pPr>
      <w:rPr>
        <w:rFonts w:hint="default"/>
        <w:b w:val="0"/>
        <w:bCs/>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730" w:hanging="72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090" w:hanging="108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450" w:hanging="1440"/>
      </w:pPr>
      <w:rPr>
        <w:rFonts w:hint="default"/>
      </w:rPr>
    </w:lvl>
  </w:abstractNum>
  <w:abstractNum w:abstractNumId="34">
    <w:nsid w:val="55ED3F21"/>
    <w:multiLevelType w:val="multilevel"/>
    <w:tmpl w:val="0ED2E030"/>
    <w:styleLink w:val="CurrentList13"/>
    <w:lvl w:ilvl="0">
      <w:start w:val="1"/>
      <w:numFmt w:val="lowerRoman"/>
      <w:lvlText w:val="(%1)"/>
      <w:lvlJc w:val="left"/>
      <w:pPr>
        <w:ind w:left="1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7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5">
    <w:nsid w:val="58CE2C9B"/>
    <w:multiLevelType w:val="multilevel"/>
    <w:tmpl w:val="17126074"/>
    <w:styleLink w:val="CurrentList40"/>
    <w:lvl w:ilvl="0">
      <w:start w:val="1"/>
      <w:numFmt w:val="decimal"/>
      <w:lvlText w:val="%1."/>
      <w:lvlJc w:val="left"/>
      <w:pPr>
        <w:ind w:left="370" w:hanging="360"/>
      </w:pPr>
      <w:rPr>
        <w:rFonts w:hint="default"/>
      </w:rPr>
    </w:lvl>
    <w:lvl w:ilvl="1">
      <w:start w:val="1"/>
      <w:numFmt w:val="decimal"/>
      <w:isLgl/>
      <w:lvlText w:val="%1.%2"/>
      <w:lvlJc w:val="left"/>
      <w:pPr>
        <w:ind w:left="444" w:hanging="444"/>
      </w:pPr>
      <w:rPr>
        <w:rFonts w:hint="default"/>
        <w:b w:val="0"/>
        <w:bCs/>
      </w:rPr>
    </w:lvl>
    <w:lvl w:ilvl="2">
      <w:start w:val="1"/>
      <w:numFmt w:val="decimal"/>
      <w:isLgl/>
      <w:lvlText w:val="%1.%2.%3"/>
      <w:lvlJc w:val="left"/>
      <w:pPr>
        <w:ind w:left="1021" w:hanging="567"/>
      </w:pPr>
      <w:rPr>
        <w:rFonts w:hint="default"/>
        <w:b w:val="0"/>
        <w:i w:val="0"/>
        <w:strike w:val="0"/>
        <w:dstrike w:val="0"/>
        <w:color w:val="000000"/>
        <w:sz w:val="20"/>
        <w:szCs w:val="20"/>
        <w:u w:val="none" w:color="000000"/>
        <w:vertAlign w:val="baseline"/>
      </w:rPr>
    </w:lvl>
    <w:lvl w:ilvl="3">
      <w:start w:val="1"/>
      <w:numFmt w:val="decimal"/>
      <w:isLgl/>
      <w:lvlText w:val="%1.%2.%3.%4"/>
      <w:lvlJc w:val="left"/>
      <w:pPr>
        <w:ind w:left="794" w:firstLine="227"/>
      </w:pPr>
      <w:rPr>
        <w:rFonts w:hint="default"/>
      </w:rPr>
    </w:lvl>
    <w:lvl w:ilvl="4">
      <w:start w:val="1"/>
      <w:numFmt w:val="decimal"/>
      <w:isLgl/>
      <w:lvlText w:val="%1.%2.%3.%4.%5"/>
      <w:lvlJc w:val="left"/>
      <w:pPr>
        <w:ind w:left="730" w:hanging="72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090" w:hanging="108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450" w:hanging="1440"/>
      </w:pPr>
      <w:rPr>
        <w:rFonts w:hint="default"/>
      </w:rPr>
    </w:lvl>
  </w:abstractNum>
  <w:abstractNum w:abstractNumId="36">
    <w:nsid w:val="6515269F"/>
    <w:multiLevelType w:val="multilevel"/>
    <w:tmpl w:val="5FD267A6"/>
    <w:styleLink w:val="CurrentList7"/>
    <w:lvl w:ilvl="0">
      <w:start w:val="1"/>
      <w:numFmt w:val="decimal"/>
      <w:lvlText w:val="%1."/>
      <w:lvlJc w:val="left"/>
      <w:pPr>
        <w:ind w:left="370" w:hanging="360"/>
      </w:pPr>
      <w:rPr>
        <w:rFonts w:hint="default"/>
      </w:rPr>
    </w:lvl>
    <w:lvl w:ilvl="1">
      <w:start w:val="1"/>
      <w:numFmt w:val="decimal"/>
      <w:isLgl/>
      <w:lvlText w:val="%1.%2"/>
      <w:lvlJc w:val="left"/>
      <w:pPr>
        <w:ind w:left="284" w:hanging="274"/>
      </w:pPr>
      <w:rPr>
        <w:rFonts w:hint="default"/>
        <w:b w:val="0"/>
        <w:bCs/>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730" w:hanging="72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090" w:hanging="108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450" w:hanging="1440"/>
      </w:pPr>
      <w:rPr>
        <w:rFonts w:hint="default"/>
      </w:rPr>
    </w:lvl>
  </w:abstractNum>
  <w:abstractNum w:abstractNumId="37">
    <w:nsid w:val="66F04C17"/>
    <w:multiLevelType w:val="hybridMultilevel"/>
    <w:tmpl w:val="BA32C3FA"/>
    <w:lvl w:ilvl="0" w:tplc="4258871C">
      <w:start w:val="1"/>
      <w:numFmt w:val="lowerRoman"/>
      <w:lvlText w:val="(%1)"/>
      <w:lvlJc w:val="left"/>
      <w:pPr>
        <w:ind w:left="108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nsid w:val="6E1209BA"/>
    <w:multiLevelType w:val="multilevel"/>
    <w:tmpl w:val="6060D5F4"/>
    <w:lvl w:ilvl="0">
      <w:start w:val="1"/>
      <w:numFmt w:val="decimal"/>
      <w:lvlText w:val="%1."/>
      <w:lvlJc w:val="left"/>
      <w:pPr>
        <w:ind w:left="370" w:hanging="360"/>
      </w:pPr>
      <w:rPr>
        <w:rFonts w:hint="default"/>
      </w:rPr>
    </w:lvl>
    <w:lvl w:ilvl="1">
      <w:start w:val="1"/>
      <w:numFmt w:val="decimal"/>
      <w:isLgl/>
      <w:lvlText w:val="%1.%2"/>
      <w:lvlJc w:val="left"/>
      <w:pPr>
        <w:ind w:left="444" w:hanging="444"/>
      </w:pPr>
      <w:rPr>
        <w:rFonts w:hint="default"/>
        <w:b w:val="0"/>
        <w:bCs/>
      </w:rPr>
    </w:lvl>
    <w:lvl w:ilvl="2">
      <w:start w:val="1"/>
      <w:numFmt w:val="decimal"/>
      <w:isLgl/>
      <w:lvlText w:val="%1.%2.%3"/>
      <w:lvlJc w:val="left"/>
      <w:pPr>
        <w:ind w:left="1021" w:hanging="567"/>
      </w:pPr>
      <w:rPr>
        <w:rFonts w:hint="default"/>
        <w:b w:val="0"/>
        <w:i w:val="0"/>
        <w:strike w:val="0"/>
        <w:dstrike w:val="0"/>
        <w:color w:val="000000"/>
        <w:sz w:val="20"/>
        <w:szCs w:val="20"/>
        <w:u w:val="none" w:color="000000"/>
        <w:vertAlign w:val="baseline"/>
      </w:rPr>
    </w:lvl>
    <w:lvl w:ilvl="3">
      <w:start w:val="1"/>
      <w:numFmt w:val="decimal"/>
      <w:isLgl/>
      <w:lvlText w:val="%1.%2.%3.%4"/>
      <w:lvlJc w:val="left"/>
      <w:pPr>
        <w:ind w:left="284" w:firstLine="737"/>
      </w:pPr>
      <w:rPr>
        <w:rFonts w:hint="default"/>
      </w:rPr>
    </w:lvl>
    <w:lvl w:ilvl="4">
      <w:start w:val="1"/>
      <w:numFmt w:val="decimal"/>
      <w:isLgl/>
      <w:lvlText w:val="%1.%2.%3.%4.%5"/>
      <w:lvlJc w:val="left"/>
      <w:pPr>
        <w:ind w:left="730" w:hanging="72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090" w:hanging="108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450" w:hanging="1440"/>
      </w:pPr>
      <w:rPr>
        <w:rFonts w:hint="default"/>
      </w:rPr>
    </w:lvl>
  </w:abstractNum>
  <w:abstractNum w:abstractNumId="39">
    <w:nsid w:val="6E13271F"/>
    <w:multiLevelType w:val="multilevel"/>
    <w:tmpl w:val="FD462E8A"/>
    <w:styleLink w:val="CurrentList8"/>
    <w:lvl w:ilvl="0">
      <w:start w:val="1"/>
      <w:numFmt w:val="decimal"/>
      <w:lvlText w:val="%1."/>
      <w:lvlJc w:val="left"/>
      <w:pPr>
        <w:ind w:left="370" w:hanging="360"/>
      </w:pPr>
      <w:rPr>
        <w:rFonts w:hint="default"/>
      </w:rPr>
    </w:lvl>
    <w:lvl w:ilvl="1">
      <w:start w:val="1"/>
      <w:numFmt w:val="decimal"/>
      <w:isLgl/>
      <w:lvlText w:val="%1.%2"/>
      <w:lvlJc w:val="left"/>
      <w:pPr>
        <w:ind w:left="454" w:hanging="444"/>
      </w:pPr>
      <w:rPr>
        <w:rFonts w:hint="default"/>
        <w:b w:val="0"/>
        <w:bCs/>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730" w:hanging="72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090" w:hanging="108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450" w:hanging="1440"/>
      </w:pPr>
      <w:rPr>
        <w:rFonts w:hint="default"/>
      </w:rPr>
    </w:lvl>
  </w:abstractNum>
  <w:abstractNum w:abstractNumId="40">
    <w:nsid w:val="6E516032"/>
    <w:multiLevelType w:val="hybridMultilevel"/>
    <w:tmpl w:val="3AB47CCA"/>
    <w:lvl w:ilvl="0" w:tplc="4258871C">
      <w:start w:val="1"/>
      <w:numFmt w:val="lowerRoman"/>
      <w:lvlText w:val="(%1)"/>
      <w:lvlJc w:val="left"/>
      <w:pPr>
        <w:ind w:left="108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nsid w:val="6F1A0E42"/>
    <w:multiLevelType w:val="multilevel"/>
    <w:tmpl w:val="70DE50CC"/>
    <w:styleLink w:val="CurrentList35"/>
    <w:lvl w:ilvl="0">
      <w:start w:val="1"/>
      <w:numFmt w:val="decimal"/>
      <w:lvlText w:val="%1."/>
      <w:lvlJc w:val="left"/>
      <w:pPr>
        <w:ind w:left="370" w:hanging="360"/>
      </w:pPr>
      <w:rPr>
        <w:rFonts w:hint="default"/>
      </w:rPr>
    </w:lvl>
    <w:lvl w:ilvl="1">
      <w:start w:val="1"/>
      <w:numFmt w:val="decimal"/>
      <w:isLgl/>
      <w:lvlText w:val="%1.%2"/>
      <w:lvlJc w:val="left"/>
      <w:pPr>
        <w:ind w:left="444" w:hanging="444"/>
      </w:pPr>
      <w:rPr>
        <w:rFonts w:hint="default"/>
        <w:b w:val="0"/>
        <w:bCs/>
      </w:rPr>
    </w:lvl>
    <w:lvl w:ilvl="2">
      <w:start w:val="1"/>
      <w:numFmt w:val="decimal"/>
      <w:isLgl/>
      <w:lvlText w:val="%1.%2.%3"/>
      <w:lvlJc w:val="left"/>
      <w:pPr>
        <w:ind w:left="1021" w:hanging="567"/>
      </w:pPr>
      <w:rPr>
        <w:rFonts w:hint="default"/>
        <w:b w:val="0"/>
        <w:i w:val="0"/>
        <w:strike w:val="0"/>
        <w:dstrike w:val="0"/>
        <w:color w:val="000000"/>
        <w:sz w:val="20"/>
        <w:szCs w:val="20"/>
        <w:u w:val="none" w:color="000000"/>
        <w:vertAlign w:val="baseline"/>
      </w:rPr>
    </w:lvl>
    <w:lvl w:ilvl="3">
      <w:start w:val="1"/>
      <w:numFmt w:val="decimal"/>
      <w:isLgl/>
      <w:lvlText w:val="%1.%2.%3.%4"/>
      <w:lvlJc w:val="left"/>
      <w:pPr>
        <w:ind w:left="730" w:firstLine="121"/>
      </w:pPr>
      <w:rPr>
        <w:rFonts w:hint="default"/>
      </w:rPr>
    </w:lvl>
    <w:lvl w:ilvl="4">
      <w:start w:val="1"/>
      <w:numFmt w:val="decimal"/>
      <w:isLgl/>
      <w:lvlText w:val="%1.%2.%3.%4.%5"/>
      <w:lvlJc w:val="left"/>
      <w:pPr>
        <w:ind w:left="730" w:hanging="72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090" w:hanging="108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450" w:hanging="1440"/>
      </w:pPr>
      <w:rPr>
        <w:rFonts w:hint="default"/>
      </w:rPr>
    </w:lvl>
  </w:abstractNum>
  <w:abstractNum w:abstractNumId="42">
    <w:nsid w:val="70BD64BB"/>
    <w:multiLevelType w:val="multilevel"/>
    <w:tmpl w:val="B0FA1556"/>
    <w:styleLink w:val="CurrentList41"/>
    <w:lvl w:ilvl="0">
      <w:start w:val="1"/>
      <w:numFmt w:val="decimal"/>
      <w:lvlText w:val="%1."/>
      <w:lvlJc w:val="left"/>
      <w:pPr>
        <w:ind w:left="370" w:hanging="360"/>
      </w:pPr>
      <w:rPr>
        <w:rFonts w:hint="default"/>
      </w:rPr>
    </w:lvl>
    <w:lvl w:ilvl="1">
      <w:start w:val="1"/>
      <w:numFmt w:val="decimal"/>
      <w:isLgl/>
      <w:lvlText w:val="%1.%2"/>
      <w:lvlJc w:val="left"/>
      <w:pPr>
        <w:ind w:left="444" w:hanging="444"/>
      </w:pPr>
      <w:rPr>
        <w:rFonts w:hint="default"/>
        <w:b w:val="0"/>
        <w:bCs/>
      </w:rPr>
    </w:lvl>
    <w:lvl w:ilvl="2">
      <w:start w:val="1"/>
      <w:numFmt w:val="decimal"/>
      <w:isLgl/>
      <w:lvlText w:val="%1.%2.%3"/>
      <w:lvlJc w:val="left"/>
      <w:pPr>
        <w:ind w:left="1021" w:hanging="567"/>
      </w:pPr>
      <w:rPr>
        <w:rFonts w:hint="default"/>
        <w:b w:val="0"/>
        <w:i w:val="0"/>
        <w:strike w:val="0"/>
        <w:dstrike w:val="0"/>
        <w:color w:val="000000"/>
        <w:sz w:val="20"/>
        <w:szCs w:val="20"/>
        <w:u w:val="none" w:color="000000"/>
        <w:vertAlign w:val="baseline"/>
      </w:rPr>
    </w:lvl>
    <w:lvl w:ilvl="3">
      <w:start w:val="1"/>
      <w:numFmt w:val="decimal"/>
      <w:isLgl/>
      <w:lvlText w:val="%1.%2.%3.%4"/>
      <w:lvlJc w:val="left"/>
      <w:pPr>
        <w:ind w:left="567" w:firstLine="454"/>
      </w:pPr>
      <w:rPr>
        <w:rFonts w:hint="default"/>
      </w:rPr>
    </w:lvl>
    <w:lvl w:ilvl="4">
      <w:start w:val="1"/>
      <w:numFmt w:val="decimal"/>
      <w:isLgl/>
      <w:lvlText w:val="%1.%2.%3.%4.%5"/>
      <w:lvlJc w:val="left"/>
      <w:pPr>
        <w:ind w:left="730" w:hanging="72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090" w:hanging="108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450" w:hanging="1440"/>
      </w:pPr>
      <w:rPr>
        <w:rFonts w:hint="default"/>
      </w:rPr>
    </w:lvl>
  </w:abstractNum>
  <w:abstractNum w:abstractNumId="43">
    <w:nsid w:val="70E843E1"/>
    <w:multiLevelType w:val="multilevel"/>
    <w:tmpl w:val="6BF40CFA"/>
    <w:styleLink w:val="CurrentList12"/>
    <w:lvl w:ilvl="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Roman"/>
      <w:lvlText w:val="(%2)"/>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4">
    <w:nsid w:val="724B7393"/>
    <w:multiLevelType w:val="multilevel"/>
    <w:tmpl w:val="1A78CE9A"/>
    <w:styleLink w:val="CurrentList17"/>
    <w:lvl w:ilvl="0">
      <w:start w:val="1"/>
      <w:numFmt w:val="lowerRoman"/>
      <w:lvlText w:val="(%1)"/>
      <w:lvlJc w:val="left"/>
      <w:pPr>
        <w:ind w:left="1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5">
    <w:nsid w:val="72962F34"/>
    <w:multiLevelType w:val="multilevel"/>
    <w:tmpl w:val="AA4CCCAC"/>
    <w:styleLink w:val="CurrentList42"/>
    <w:lvl w:ilvl="0">
      <w:start w:val="1"/>
      <w:numFmt w:val="decimal"/>
      <w:lvlText w:val="%1."/>
      <w:lvlJc w:val="left"/>
      <w:pPr>
        <w:ind w:left="370" w:hanging="360"/>
      </w:pPr>
      <w:rPr>
        <w:rFonts w:hint="default"/>
      </w:rPr>
    </w:lvl>
    <w:lvl w:ilvl="1">
      <w:start w:val="1"/>
      <w:numFmt w:val="decimal"/>
      <w:isLgl/>
      <w:lvlText w:val="%1.%2"/>
      <w:lvlJc w:val="left"/>
      <w:pPr>
        <w:ind w:left="444" w:hanging="444"/>
      </w:pPr>
      <w:rPr>
        <w:rFonts w:hint="default"/>
        <w:b w:val="0"/>
        <w:bCs/>
      </w:rPr>
    </w:lvl>
    <w:lvl w:ilvl="2">
      <w:start w:val="1"/>
      <w:numFmt w:val="none"/>
      <w:lvlText w:val="11.1.1"/>
      <w:lvlJc w:val="left"/>
      <w:pPr>
        <w:ind w:left="0" w:firstLine="794"/>
      </w:pPr>
      <w:rPr>
        <w:rFonts w:hint="default"/>
        <w:b w:val="0"/>
        <w:i w:val="0"/>
        <w:strike w:val="0"/>
        <w:dstrike w:val="0"/>
        <w:color w:val="000000"/>
        <w:sz w:val="20"/>
        <w:szCs w:val="20"/>
        <w:u w:val="none" w:color="000000"/>
        <w:vertAlign w:val="baseline"/>
      </w:rPr>
    </w:lvl>
    <w:lvl w:ilvl="3">
      <w:start w:val="1"/>
      <w:numFmt w:val="decimal"/>
      <w:isLgl/>
      <w:lvlText w:val="%1.%2.%3.%4"/>
      <w:lvlJc w:val="left"/>
      <w:pPr>
        <w:ind w:left="730" w:hanging="720"/>
      </w:pPr>
      <w:rPr>
        <w:rFonts w:hint="default"/>
      </w:rPr>
    </w:lvl>
    <w:lvl w:ilvl="4">
      <w:start w:val="1"/>
      <w:numFmt w:val="decimal"/>
      <w:isLgl/>
      <w:lvlText w:val="%1.%2.%3.%4.%5"/>
      <w:lvlJc w:val="left"/>
      <w:pPr>
        <w:ind w:left="730" w:hanging="72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090" w:hanging="108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450" w:hanging="1440"/>
      </w:pPr>
      <w:rPr>
        <w:rFonts w:hint="default"/>
      </w:rPr>
    </w:lvl>
  </w:abstractNum>
  <w:abstractNum w:abstractNumId="46">
    <w:nsid w:val="767F2AFB"/>
    <w:multiLevelType w:val="hybridMultilevel"/>
    <w:tmpl w:val="D0B2E196"/>
    <w:lvl w:ilvl="0" w:tplc="76CCCFDC">
      <w:start w:val="4"/>
      <w:numFmt w:val="decimal"/>
      <w:pStyle w:val="Heading1"/>
      <w:lvlText w:val="%1."/>
      <w:lvlJc w:val="left"/>
      <w:pPr>
        <w:ind w:left="-150"/>
      </w:pPr>
      <w:rPr>
        <w:rFonts w:ascii="Times New Roman" w:eastAsia="Times New Roman" w:hAnsi="Times New Roman" w:cs="Times New Roman" w:hint="default"/>
        <w:b/>
        <w:bCs/>
        <w:i w:val="0"/>
        <w:strike w:val="0"/>
        <w:dstrike w:val="0"/>
        <w:color w:val="000000"/>
        <w:sz w:val="20"/>
        <w:szCs w:val="20"/>
        <w:u w:val="none" w:color="000000"/>
        <w:bdr w:val="none" w:sz="0" w:space="0" w:color="auto"/>
        <w:shd w:val="clear" w:color="auto" w:fill="auto"/>
        <w:vertAlign w:val="baseline"/>
      </w:rPr>
    </w:lvl>
    <w:lvl w:ilvl="1" w:tplc="D37A75B8">
      <w:start w:val="1"/>
      <w:numFmt w:val="lowerLetter"/>
      <w:lvlText w:val="%2"/>
      <w:lvlJc w:val="left"/>
      <w:pPr>
        <w:ind w:left="123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1F6271C">
      <w:start w:val="1"/>
      <w:numFmt w:val="lowerRoman"/>
      <w:lvlText w:val="%3"/>
      <w:lvlJc w:val="left"/>
      <w:pPr>
        <w:ind w:left="195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C84B6EC">
      <w:start w:val="1"/>
      <w:numFmt w:val="decimal"/>
      <w:lvlText w:val="%4"/>
      <w:lvlJc w:val="left"/>
      <w:pPr>
        <w:ind w:left="267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8F467F6">
      <w:start w:val="1"/>
      <w:numFmt w:val="lowerLetter"/>
      <w:lvlText w:val="%5"/>
      <w:lvlJc w:val="left"/>
      <w:pPr>
        <w:ind w:left="339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844E488">
      <w:start w:val="1"/>
      <w:numFmt w:val="lowerRoman"/>
      <w:lvlText w:val="%6"/>
      <w:lvlJc w:val="left"/>
      <w:pPr>
        <w:ind w:left="41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61A3E8A">
      <w:start w:val="1"/>
      <w:numFmt w:val="decimal"/>
      <w:lvlText w:val="%7"/>
      <w:lvlJc w:val="left"/>
      <w:pPr>
        <w:ind w:left="483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F780818">
      <w:start w:val="1"/>
      <w:numFmt w:val="lowerLetter"/>
      <w:lvlText w:val="%8"/>
      <w:lvlJc w:val="left"/>
      <w:pPr>
        <w:ind w:left="555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94A7288">
      <w:start w:val="1"/>
      <w:numFmt w:val="lowerRoman"/>
      <w:lvlText w:val="%9"/>
      <w:lvlJc w:val="left"/>
      <w:pPr>
        <w:ind w:left="627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7">
    <w:nsid w:val="77827B0F"/>
    <w:multiLevelType w:val="multilevel"/>
    <w:tmpl w:val="6BF40CFA"/>
    <w:styleLink w:val="CurrentList10"/>
    <w:lvl w:ilvl="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Roman"/>
      <w:lvlText w:val="(%2)"/>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8">
    <w:nsid w:val="77E43029"/>
    <w:multiLevelType w:val="multilevel"/>
    <w:tmpl w:val="F69E8C46"/>
    <w:styleLink w:val="CurrentList26"/>
    <w:lvl w:ilvl="0">
      <w:start w:val="1"/>
      <w:numFmt w:val="lowerRoman"/>
      <w:lvlText w:val="(%1)"/>
      <w:lvlJc w:val="left"/>
      <w:pPr>
        <w:ind w:left="1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7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9">
    <w:nsid w:val="7962714E"/>
    <w:multiLevelType w:val="multilevel"/>
    <w:tmpl w:val="066CD080"/>
    <w:styleLink w:val="CurrentList5"/>
    <w:lvl w:ilvl="0">
      <w:start w:val="1"/>
      <w:numFmt w:val="decimal"/>
      <w:lvlText w:val="%1."/>
      <w:lvlJc w:val="left"/>
      <w:pPr>
        <w:ind w:left="370" w:hanging="360"/>
      </w:pPr>
      <w:rPr>
        <w:rFonts w:hint="default"/>
      </w:rPr>
    </w:lvl>
    <w:lvl w:ilvl="1">
      <w:start w:val="1"/>
      <w:numFmt w:val="decimal"/>
      <w:isLgl/>
      <w:lvlText w:val="%1.%2"/>
      <w:lvlJc w:val="left"/>
      <w:pPr>
        <w:ind w:left="1701" w:hanging="1691"/>
      </w:pPr>
      <w:rPr>
        <w:rFonts w:hint="default"/>
        <w:b w:val="0"/>
        <w:bCs/>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730" w:hanging="72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090" w:hanging="108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450" w:hanging="1440"/>
      </w:pPr>
      <w:rPr>
        <w:rFonts w:hint="default"/>
      </w:rPr>
    </w:lvl>
  </w:abstractNum>
  <w:abstractNum w:abstractNumId="50">
    <w:nsid w:val="79B55F14"/>
    <w:multiLevelType w:val="multilevel"/>
    <w:tmpl w:val="FD462E8A"/>
    <w:styleLink w:val="CurrentList21"/>
    <w:lvl w:ilvl="0">
      <w:start w:val="1"/>
      <w:numFmt w:val="decimal"/>
      <w:lvlText w:val="%1."/>
      <w:lvlJc w:val="left"/>
      <w:pPr>
        <w:ind w:left="370" w:hanging="360"/>
      </w:pPr>
      <w:rPr>
        <w:rFonts w:hint="default"/>
      </w:rPr>
    </w:lvl>
    <w:lvl w:ilvl="1">
      <w:start w:val="1"/>
      <w:numFmt w:val="decimal"/>
      <w:isLgl/>
      <w:lvlText w:val="%1.%2"/>
      <w:lvlJc w:val="left"/>
      <w:pPr>
        <w:ind w:left="454" w:hanging="444"/>
      </w:pPr>
      <w:rPr>
        <w:rFonts w:hint="default"/>
        <w:b w:val="0"/>
        <w:bCs/>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730" w:hanging="72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090" w:hanging="108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450" w:hanging="1440"/>
      </w:pPr>
      <w:rPr>
        <w:rFonts w:hint="default"/>
      </w:rPr>
    </w:lvl>
  </w:abstractNum>
  <w:abstractNum w:abstractNumId="51">
    <w:nsid w:val="7A026BE9"/>
    <w:multiLevelType w:val="multilevel"/>
    <w:tmpl w:val="5486F5D4"/>
    <w:styleLink w:val="CurrentList1"/>
    <w:lvl w:ilvl="0">
      <w:start w:val="1"/>
      <w:numFmt w:val="decimal"/>
      <w:lvlText w:val="%1."/>
      <w:lvlJc w:val="left"/>
      <w:pPr>
        <w:ind w:left="370" w:hanging="360"/>
      </w:pPr>
      <w:rPr>
        <w:rFonts w:hint="default"/>
      </w:rPr>
    </w:lvl>
    <w:lvl w:ilvl="1">
      <w:start w:val="1"/>
      <w:numFmt w:val="decimal"/>
      <w:isLgl/>
      <w:lvlText w:val="%1.%2"/>
      <w:lvlJc w:val="left"/>
      <w:pPr>
        <w:ind w:left="370" w:hanging="360"/>
      </w:pPr>
      <w:rPr>
        <w:rFonts w:hint="default"/>
        <w:b w:val="0"/>
        <w:bCs/>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730" w:hanging="72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090" w:hanging="108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450" w:hanging="1440"/>
      </w:pPr>
      <w:rPr>
        <w:rFonts w:hint="default"/>
      </w:rPr>
    </w:lvl>
  </w:abstractNum>
  <w:abstractNum w:abstractNumId="52">
    <w:nsid w:val="7B8A2C76"/>
    <w:multiLevelType w:val="multilevel"/>
    <w:tmpl w:val="0290B7D2"/>
    <w:styleLink w:val="CurrentList29"/>
    <w:lvl w:ilvl="0">
      <w:start w:val="1"/>
      <w:numFmt w:val="decimal"/>
      <w:lvlText w:val="%1."/>
      <w:lvlJc w:val="left"/>
      <w:pPr>
        <w:ind w:left="370" w:hanging="360"/>
      </w:pPr>
      <w:rPr>
        <w:rFonts w:hint="default"/>
      </w:rPr>
    </w:lvl>
    <w:lvl w:ilvl="1">
      <w:start w:val="1"/>
      <w:numFmt w:val="decimal"/>
      <w:isLgl/>
      <w:lvlText w:val="%1.%2"/>
      <w:lvlJc w:val="left"/>
      <w:pPr>
        <w:ind w:left="444" w:hanging="444"/>
      </w:pPr>
      <w:rPr>
        <w:rFonts w:hint="default"/>
        <w:b w:val="0"/>
        <w:bCs/>
      </w:rPr>
    </w:lvl>
    <w:lvl w:ilvl="2">
      <w:start w:val="1"/>
      <w:numFmt w:val="none"/>
      <w:lvlText w:val="1.1"/>
      <w:lvlJc w:val="left"/>
      <w:pPr>
        <w:ind w:left="814" w:hanging="360"/>
      </w:pPr>
      <w:rPr>
        <w:rFonts w:hint="default"/>
        <w:b w:val="0"/>
        <w:i w:val="0"/>
        <w:strike w:val="0"/>
        <w:dstrike w:val="0"/>
        <w:color w:val="000000"/>
        <w:sz w:val="20"/>
        <w:szCs w:val="20"/>
        <w:u w:val="none" w:color="000000"/>
        <w:vertAlign w:val="baseline"/>
      </w:rPr>
    </w:lvl>
    <w:lvl w:ilvl="3">
      <w:start w:val="1"/>
      <w:numFmt w:val="decimal"/>
      <w:isLgl/>
      <w:lvlText w:val="%1.%2.%3.%4"/>
      <w:lvlJc w:val="left"/>
      <w:pPr>
        <w:ind w:left="730" w:hanging="720"/>
      </w:pPr>
      <w:rPr>
        <w:rFonts w:hint="default"/>
      </w:rPr>
    </w:lvl>
    <w:lvl w:ilvl="4">
      <w:start w:val="1"/>
      <w:numFmt w:val="decimal"/>
      <w:isLgl/>
      <w:lvlText w:val="%1.%2.%3.%4.%5"/>
      <w:lvlJc w:val="left"/>
      <w:pPr>
        <w:ind w:left="730" w:hanging="72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090" w:hanging="108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450" w:hanging="1440"/>
      </w:pPr>
      <w:rPr>
        <w:rFonts w:hint="default"/>
      </w:rPr>
    </w:lvl>
  </w:abstractNum>
  <w:abstractNum w:abstractNumId="53">
    <w:nsid w:val="7DF86628"/>
    <w:multiLevelType w:val="multilevel"/>
    <w:tmpl w:val="E8489130"/>
    <w:styleLink w:val="CurrentList37"/>
    <w:lvl w:ilvl="0">
      <w:start w:val="1"/>
      <w:numFmt w:val="decimal"/>
      <w:lvlText w:val="%1."/>
      <w:lvlJc w:val="left"/>
      <w:pPr>
        <w:ind w:left="370" w:hanging="360"/>
      </w:pPr>
      <w:rPr>
        <w:rFonts w:hint="default"/>
      </w:rPr>
    </w:lvl>
    <w:lvl w:ilvl="1">
      <w:start w:val="1"/>
      <w:numFmt w:val="decimal"/>
      <w:isLgl/>
      <w:lvlText w:val="%1.%2"/>
      <w:lvlJc w:val="left"/>
      <w:pPr>
        <w:ind w:left="444" w:hanging="444"/>
      </w:pPr>
      <w:rPr>
        <w:rFonts w:hint="default"/>
        <w:b w:val="0"/>
        <w:bCs/>
      </w:rPr>
    </w:lvl>
    <w:lvl w:ilvl="2">
      <w:start w:val="1"/>
      <w:numFmt w:val="decimal"/>
      <w:isLgl/>
      <w:lvlText w:val="%1.%2.%3"/>
      <w:lvlJc w:val="left"/>
      <w:pPr>
        <w:ind w:left="1021" w:hanging="567"/>
      </w:pPr>
      <w:rPr>
        <w:rFonts w:hint="default"/>
        <w:b w:val="0"/>
        <w:i w:val="0"/>
        <w:strike w:val="0"/>
        <w:dstrike w:val="0"/>
        <w:color w:val="000000"/>
        <w:sz w:val="20"/>
        <w:szCs w:val="20"/>
        <w:u w:val="none" w:color="000000"/>
        <w:vertAlign w:val="baseline"/>
      </w:rPr>
    </w:lvl>
    <w:lvl w:ilvl="3">
      <w:start w:val="1"/>
      <w:numFmt w:val="decimal"/>
      <w:isLgl/>
      <w:lvlText w:val="%1.%2.%3.%4"/>
      <w:lvlJc w:val="left"/>
      <w:pPr>
        <w:ind w:left="730" w:firstLine="291"/>
      </w:pPr>
      <w:rPr>
        <w:rFonts w:hint="default"/>
      </w:rPr>
    </w:lvl>
    <w:lvl w:ilvl="4">
      <w:start w:val="1"/>
      <w:numFmt w:val="decimal"/>
      <w:isLgl/>
      <w:lvlText w:val="%1.%2.%3.%4.%5"/>
      <w:lvlJc w:val="left"/>
      <w:pPr>
        <w:ind w:left="730" w:hanging="72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090" w:hanging="108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450" w:hanging="1440"/>
      </w:pPr>
      <w:rPr>
        <w:rFonts w:hint="default"/>
      </w:rPr>
    </w:lvl>
  </w:abstractNum>
  <w:abstractNum w:abstractNumId="54">
    <w:nsid w:val="7E916159"/>
    <w:multiLevelType w:val="multilevel"/>
    <w:tmpl w:val="6060D5F4"/>
    <w:styleLink w:val="CurrentList43"/>
    <w:lvl w:ilvl="0">
      <w:start w:val="1"/>
      <w:numFmt w:val="decimal"/>
      <w:lvlText w:val="%1."/>
      <w:lvlJc w:val="left"/>
      <w:pPr>
        <w:ind w:left="370" w:hanging="360"/>
      </w:pPr>
      <w:rPr>
        <w:rFonts w:hint="default"/>
      </w:rPr>
    </w:lvl>
    <w:lvl w:ilvl="1">
      <w:start w:val="1"/>
      <w:numFmt w:val="decimal"/>
      <w:isLgl/>
      <w:lvlText w:val="%1.%2"/>
      <w:lvlJc w:val="left"/>
      <w:pPr>
        <w:ind w:left="444" w:hanging="444"/>
      </w:pPr>
      <w:rPr>
        <w:rFonts w:hint="default"/>
        <w:b w:val="0"/>
        <w:bCs/>
      </w:rPr>
    </w:lvl>
    <w:lvl w:ilvl="2">
      <w:start w:val="1"/>
      <w:numFmt w:val="decimal"/>
      <w:isLgl/>
      <w:lvlText w:val="%1.%2.%3"/>
      <w:lvlJc w:val="left"/>
      <w:pPr>
        <w:ind w:left="1021" w:hanging="567"/>
      </w:pPr>
      <w:rPr>
        <w:rFonts w:hint="default"/>
        <w:b w:val="0"/>
        <w:i w:val="0"/>
        <w:strike w:val="0"/>
        <w:dstrike w:val="0"/>
        <w:color w:val="000000"/>
        <w:sz w:val="20"/>
        <w:szCs w:val="20"/>
        <w:u w:val="none" w:color="000000"/>
        <w:vertAlign w:val="baseline"/>
      </w:rPr>
    </w:lvl>
    <w:lvl w:ilvl="3">
      <w:start w:val="1"/>
      <w:numFmt w:val="decimal"/>
      <w:isLgl/>
      <w:lvlText w:val="%1.%2.%3.%4"/>
      <w:lvlJc w:val="left"/>
      <w:pPr>
        <w:ind w:left="284" w:firstLine="737"/>
      </w:pPr>
      <w:rPr>
        <w:rFonts w:hint="default"/>
      </w:rPr>
    </w:lvl>
    <w:lvl w:ilvl="4">
      <w:start w:val="1"/>
      <w:numFmt w:val="decimal"/>
      <w:isLgl/>
      <w:lvlText w:val="%1.%2.%3.%4.%5"/>
      <w:lvlJc w:val="left"/>
      <w:pPr>
        <w:ind w:left="730" w:hanging="72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090" w:hanging="108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450" w:hanging="1440"/>
      </w:pPr>
      <w:rPr>
        <w:rFonts w:hint="default"/>
      </w:rPr>
    </w:lvl>
  </w:abstractNum>
  <w:abstractNum w:abstractNumId="55">
    <w:nsid w:val="7FFE17D3"/>
    <w:multiLevelType w:val="hybridMultilevel"/>
    <w:tmpl w:val="7C8C8326"/>
    <w:lvl w:ilvl="0" w:tplc="4258871C">
      <w:start w:val="1"/>
      <w:numFmt w:val="lowerRoman"/>
      <w:lvlText w:val="(%1)"/>
      <w:lvlJc w:val="left"/>
      <w:pPr>
        <w:ind w:left="108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6"/>
  </w:num>
  <w:num w:numId="2">
    <w:abstractNumId w:val="30"/>
  </w:num>
  <w:num w:numId="3">
    <w:abstractNumId w:val="9"/>
  </w:num>
  <w:num w:numId="4">
    <w:abstractNumId w:val="51"/>
  </w:num>
  <w:num w:numId="5">
    <w:abstractNumId w:val="11"/>
  </w:num>
  <w:num w:numId="6">
    <w:abstractNumId w:val="33"/>
  </w:num>
  <w:num w:numId="7">
    <w:abstractNumId w:val="24"/>
  </w:num>
  <w:num w:numId="8">
    <w:abstractNumId w:val="49"/>
  </w:num>
  <w:num w:numId="9">
    <w:abstractNumId w:val="32"/>
  </w:num>
  <w:num w:numId="10">
    <w:abstractNumId w:val="36"/>
  </w:num>
  <w:num w:numId="11">
    <w:abstractNumId w:val="39"/>
  </w:num>
  <w:num w:numId="12">
    <w:abstractNumId w:val="17"/>
  </w:num>
  <w:num w:numId="13">
    <w:abstractNumId w:val="47"/>
  </w:num>
  <w:num w:numId="14">
    <w:abstractNumId w:val="20"/>
  </w:num>
  <w:num w:numId="15">
    <w:abstractNumId w:val="43"/>
  </w:num>
  <w:num w:numId="16">
    <w:abstractNumId w:val="34"/>
  </w:num>
  <w:num w:numId="17">
    <w:abstractNumId w:val="16"/>
  </w:num>
  <w:num w:numId="18">
    <w:abstractNumId w:val="21"/>
  </w:num>
  <w:num w:numId="19">
    <w:abstractNumId w:val="25"/>
  </w:num>
  <w:num w:numId="20">
    <w:abstractNumId w:val="44"/>
  </w:num>
  <w:num w:numId="21">
    <w:abstractNumId w:val="3"/>
  </w:num>
  <w:num w:numId="22">
    <w:abstractNumId w:val="23"/>
  </w:num>
  <w:num w:numId="23">
    <w:abstractNumId w:val="5"/>
  </w:num>
  <w:num w:numId="24">
    <w:abstractNumId w:val="50"/>
  </w:num>
  <w:num w:numId="25">
    <w:abstractNumId w:val="18"/>
  </w:num>
  <w:num w:numId="26">
    <w:abstractNumId w:val="26"/>
  </w:num>
  <w:num w:numId="27">
    <w:abstractNumId w:val="27"/>
  </w:num>
  <w:num w:numId="28">
    <w:abstractNumId w:val="14"/>
  </w:num>
  <w:num w:numId="29">
    <w:abstractNumId w:val="48"/>
  </w:num>
  <w:num w:numId="30">
    <w:abstractNumId w:val="19"/>
  </w:num>
  <w:num w:numId="31">
    <w:abstractNumId w:val="55"/>
  </w:num>
  <w:num w:numId="32">
    <w:abstractNumId w:val="0"/>
  </w:num>
  <w:num w:numId="33">
    <w:abstractNumId w:val="40"/>
  </w:num>
  <w:num w:numId="34">
    <w:abstractNumId w:val="37"/>
  </w:num>
  <w:num w:numId="35">
    <w:abstractNumId w:val="2"/>
  </w:num>
  <w:num w:numId="36">
    <w:abstractNumId w:val="22"/>
  </w:num>
  <w:num w:numId="37">
    <w:abstractNumId w:val="52"/>
  </w:num>
  <w:num w:numId="38">
    <w:abstractNumId w:val="15"/>
  </w:num>
  <w:num w:numId="39">
    <w:abstractNumId w:val="28"/>
  </w:num>
  <w:num w:numId="40">
    <w:abstractNumId w:val="8"/>
  </w:num>
  <w:num w:numId="41">
    <w:abstractNumId w:val="4"/>
  </w:num>
  <w:num w:numId="42">
    <w:abstractNumId w:val="10"/>
  </w:num>
  <w:num w:numId="43">
    <w:abstractNumId w:val="41"/>
  </w:num>
  <w:num w:numId="44">
    <w:abstractNumId w:val="31"/>
  </w:num>
  <w:num w:numId="45">
    <w:abstractNumId w:val="53"/>
  </w:num>
  <w:num w:numId="46">
    <w:abstractNumId w:val="13"/>
  </w:num>
  <w:num w:numId="47">
    <w:abstractNumId w:val="29"/>
  </w:num>
  <w:num w:numId="48">
    <w:abstractNumId w:val="35"/>
  </w:num>
  <w:num w:numId="49">
    <w:abstractNumId w:val="42"/>
  </w:num>
  <w:num w:numId="50">
    <w:abstractNumId w:val="45"/>
  </w:num>
  <w:num w:numId="51">
    <w:abstractNumId w:val="54"/>
  </w:num>
  <w:num w:numId="52">
    <w:abstractNumId w:val="12"/>
  </w:num>
  <w:num w:numId="53">
    <w:abstractNumId w:val="6"/>
  </w:num>
  <w:num w:numId="54">
    <w:abstractNumId w:val="38"/>
  </w:num>
  <w:num w:numId="55">
    <w:abstractNumId w:val="1"/>
  </w:num>
  <w:num w:numId="56">
    <w:abstractNumId w:val="46"/>
    <w:lvlOverride w:ilvl="0">
      <w:startOverride w:val="7"/>
    </w:lvlOverride>
  </w:num>
  <w:num w:numId="57">
    <w:abstractNumId w:val="7"/>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jona Kallaste">
    <w15:presenceInfo w15:providerId="AD" w15:userId="S::Aljona.Kallaste@tallinnlv.ee::c3a3b5eb-bbc4-423e-8992-94a18f062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460"/>
    <w:rsid w:val="00012B51"/>
    <w:rsid w:val="00056D48"/>
    <w:rsid w:val="00061C05"/>
    <w:rsid w:val="000F0EBD"/>
    <w:rsid w:val="001378F2"/>
    <w:rsid w:val="00192C18"/>
    <w:rsid w:val="001A1393"/>
    <w:rsid w:val="001A6096"/>
    <w:rsid w:val="00223C98"/>
    <w:rsid w:val="00224E28"/>
    <w:rsid w:val="00225A11"/>
    <w:rsid w:val="002D5A0A"/>
    <w:rsid w:val="002F1B73"/>
    <w:rsid w:val="003A6D9E"/>
    <w:rsid w:val="003B0B2C"/>
    <w:rsid w:val="003C1EFE"/>
    <w:rsid w:val="003C6746"/>
    <w:rsid w:val="003D0884"/>
    <w:rsid w:val="003F460E"/>
    <w:rsid w:val="00400422"/>
    <w:rsid w:val="004719CB"/>
    <w:rsid w:val="00494B3D"/>
    <w:rsid w:val="004C2C01"/>
    <w:rsid w:val="004C5800"/>
    <w:rsid w:val="004E6FE5"/>
    <w:rsid w:val="004F7A49"/>
    <w:rsid w:val="0050112B"/>
    <w:rsid w:val="00504255"/>
    <w:rsid w:val="00525E15"/>
    <w:rsid w:val="005716BA"/>
    <w:rsid w:val="005A1B6B"/>
    <w:rsid w:val="00607538"/>
    <w:rsid w:val="00620094"/>
    <w:rsid w:val="006F0E51"/>
    <w:rsid w:val="00707D93"/>
    <w:rsid w:val="00735562"/>
    <w:rsid w:val="00780F58"/>
    <w:rsid w:val="007F1E45"/>
    <w:rsid w:val="0080116F"/>
    <w:rsid w:val="00851159"/>
    <w:rsid w:val="00851A2D"/>
    <w:rsid w:val="0087750E"/>
    <w:rsid w:val="008A75E8"/>
    <w:rsid w:val="008A7FDC"/>
    <w:rsid w:val="00935F90"/>
    <w:rsid w:val="009C3291"/>
    <w:rsid w:val="00A12C04"/>
    <w:rsid w:val="00A22460"/>
    <w:rsid w:val="00A26214"/>
    <w:rsid w:val="00A615B8"/>
    <w:rsid w:val="00AB55AE"/>
    <w:rsid w:val="00B668D2"/>
    <w:rsid w:val="00B92E7F"/>
    <w:rsid w:val="00BC0FBE"/>
    <w:rsid w:val="00BF0C6A"/>
    <w:rsid w:val="00C84094"/>
    <w:rsid w:val="00CA7067"/>
    <w:rsid w:val="00D05FDB"/>
    <w:rsid w:val="00D27CEA"/>
    <w:rsid w:val="00D85222"/>
    <w:rsid w:val="00DE2DB9"/>
    <w:rsid w:val="00E404B0"/>
    <w:rsid w:val="00ED5E4F"/>
    <w:rsid w:val="00ED6DBB"/>
    <w:rsid w:val="00EF0316"/>
    <w:rsid w:val="00F30861"/>
    <w:rsid w:val="00FD380B"/>
    <w:rsid w:val="00FD7C34"/>
  </w:rsids>
  <m:mathPr>
    <m:mathFont m:val="Cambria Math"/>
    <m:brkBin m:val="before"/>
    <m:brkBinSub m:val="--"/>
    <m:smallFrac m:val="0"/>
    <m:dispDef/>
    <m:lMargin m:val="0"/>
    <m:rMargin m:val="0"/>
    <m:defJc m:val="centerGroup"/>
    <m:wrapIndent m:val="1440"/>
    <m:intLim m:val="subSup"/>
    <m:naryLim m:val="undOvr"/>
  </m:mathPr>
  <w:themeFontLang w:val="uz-Cyrl-U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F26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uz-Cyrl-UZ"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49" w:lineRule="auto"/>
      <w:ind w:left="871" w:right="7" w:hanging="731"/>
      <w:jc w:val="both"/>
    </w:pPr>
    <w:rPr>
      <w:rFonts w:ascii="Times New Roman" w:eastAsia="Times New Roman" w:hAnsi="Times New Roman" w:cs="Times New Roman"/>
      <w:color w:val="000000"/>
      <w:sz w:val="20"/>
      <w:lang w:val="en-US" w:eastAsia="en-US" w:bidi="en-US"/>
    </w:rPr>
  </w:style>
  <w:style w:type="paragraph" w:styleId="Heading1">
    <w:name w:val="heading 1"/>
    <w:next w:val="Normal"/>
    <w:link w:val="Heading1Char"/>
    <w:uiPriority w:val="9"/>
    <w:qFormat/>
    <w:pPr>
      <w:keepNext/>
      <w:keepLines/>
      <w:numPr>
        <w:numId w:val="1"/>
      </w:numPr>
      <w:spacing w:line="259" w:lineRule="auto"/>
      <w:outlineLvl w:val="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Times New Roman" w:eastAsia="Times New Roman" w:hAnsi="Times New Roman" w:cs="Times New Roman"/>
      <w:b/>
      <w:color w:val="000000"/>
      <w:sz w:val="20"/>
    </w:rPr>
  </w:style>
  <w:style w:type="paragraph" w:styleId="ListParagraph">
    <w:name w:val="List Paragraph"/>
    <w:basedOn w:val="Normal"/>
    <w:uiPriority w:val="34"/>
    <w:qFormat/>
    <w:rsid w:val="005A1B6B"/>
    <w:pPr>
      <w:ind w:left="720"/>
      <w:contextualSpacing/>
    </w:pPr>
  </w:style>
  <w:style w:type="numbering" w:customStyle="1" w:styleId="CurrentList1">
    <w:name w:val="Current List1"/>
    <w:uiPriority w:val="99"/>
    <w:rsid w:val="00ED5E4F"/>
    <w:pPr>
      <w:numPr>
        <w:numId w:val="4"/>
      </w:numPr>
    </w:pPr>
  </w:style>
  <w:style w:type="numbering" w:customStyle="1" w:styleId="CurrentList2">
    <w:name w:val="Current List2"/>
    <w:uiPriority w:val="99"/>
    <w:rsid w:val="00ED5E4F"/>
    <w:pPr>
      <w:numPr>
        <w:numId w:val="5"/>
      </w:numPr>
    </w:pPr>
  </w:style>
  <w:style w:type="numbering" w:customStyle="1" w:styleId="CurrentList3">
    <w:name w:val="Current List3"/>
    <w:uiPriority w:val="99"/>
    <w:rsid w:val="00ED5E4F"/>
    <w:pPr>
      <w:numPr>
        <w:numId w:val="6"/>
      </w:numPr>
    </w:pPr>
  </w:style>
  <w:style w:type="numbering" w:customStyle="1" w:styleId="CurrentList4">
    <w:name w:val="Current List4"/>
    <w:uiPriority w:val="99"/>
    <w:rsid w:val="00ED5E4F"/>
    <w:pPr>
      <w:numPr>
        <w:numId w:val="7"/>
      </w:numPr>
    </w:pPr>
  </w:style>
  <w:style w:type="numbering" w:customStyle="1" w:styleId="CurrentList5">
    <w:name w:val="Current List5"/>
    <w:uiPriority w:val="99"/>
    <w:rsid w:val="00ED5E4F"/>
    <w:pPr>
      <w:numPr>
        <w:numId w:val="8"/>
      </w:numPr>
    </w:pPr>
  </w:style>
  <w:style w:type="numbering" w:customStyle="1" w:styleId="CurrentList6">
    <w:name w:val="Current List6"/>
    <w:uiPriority w:val="99"/>
    <w:rsid w:val="00ED5E4F"/>
    <w:pPr>
      <w:numPr>
        <w:numId w:val="9"/>
      </w:numPr>
    </w:pPr>
  </w:style>
  <w:style w:type="numbering" w:customStyle="1" w:styleId="CurrentList7">
    <w:name w:val="Current List7"/>
    <w:uiPriority w:val="99"/>
    <w:rsid w:val="00ED5E4F"/>
    <w:pPr>
      <w:numPr>
        <w:numId w:val="10"/>
      </w:numPr>
    </w:pPr>
  </w:style>
  <w:style w:type="numbering" w:customStyle="1" w:styleId="CurrentList8">
    <w:name w:val="Current List8"/>
    <w:uiPriority w:val="99"/>
    <w:rsid w:val="00ED5E4F"/>
    <w:pPr>
      <w:numPr>
        <w:numId w:val="11"/>
      </w:numPr>
    </w:pPr>
  </w:style>
  <w:style w:type="numbering" w:customStyle="1" w:styleId="CurrentList9">
    <w:name w:val="Current List9"/>
    <w:uiPriority w:val="99"/>
    <w:rsid w:val="00ED5E4F"/>
    <w:pPr>
      <w:numPr>
        <w:numId w:val="12"/>
      </w:numPr>
    </w:pPr>
  </w:style>
  <w:style w:type="numbering" w:customStyle="1" w:styleId="CurrentList10">
    <w:name w:val="Current List10"/>
    <w:uiPriority w:val="99"/>
    <w:rsid w:val="00D05FDB"/>
    <w:pPr>
      <w:numPr>
        <w:numId w:val="13"/>
      </w:numPr>
    </w:pPr>
  </w:style>
  <w:style w:type="numbering" w:customStyle="1" w:styleId="CurrentList11">
    <w:name w:val="Current List11"/>
    <w:uiPriority w:val="99"/>
    <w:rsid w:val="00D05FDB"/>
    <w:pPr>
      <w:numPr>
        <w:numId w:val="14"/>
      </w:numPr>
    </w:pPr>
  </w:style>
  <w:style w:type="numbering" w:customStyle="1" w:styleId="CurrentList12">
    <w:name w:val="Current List12"/>
    <w:uiPriority w:val="99"/>
    <w:rsid w:val="00D05FDB"/>
    <w:pPr>
      <w:numPr>
        <w:numId w:val="15"/>
      </w:numPr>
    </w:pPr>
  </w:style>
  <w:style w:type="numbering" w:customStyle="1" w:styleId="CurrentList13">
    <w:name w:val="Current List13"/>
    <w:uiPriority w:val="99"/>
    <w:rsid w:val="00D05FDB"/>
    <w:pPr>
      <w:numPr>
        <w:numId w:val="16"/>
      </w:numPr>
    </w:pPr>
  </w:style>
  <w:style w:type="numbering" w:customStyle="1" w:styleId="CurrentList14">
    <w:name w:val="Current List14"/>
    <w:uiPriority w:val="99"/>
    <w:rsid w:val="00D05FDB"/>
    <w:pPr>
      <w:numPr>
        <w:numId w:val="17"/>
      </w:numPr>
    </w:pPr>
  </w:style>
  <w:style w:type="numbering" w:customStyle="1" w:styleId="CurrentList15">
    <w:name w:val="Current List15"/>
    <w:uiPriority w:val="99"/>
    <w:rsid w:val="00D05FDB"/>
    <w:pPr>
      <w:numPr>
        <w:numId w:val="18"/>
      </w:numPr>
    </w:pPr>
  </w:style>
  <w:style w:type="numbering" w:customStyle="1" w:styleId="CurrentList16">
    <w:name w:val="Current List16"/>
    <w:uiPriority w:val="99"/>
    <w:rsid w:val="00D05FDB"/>
    <w:pPr>
      <w:numPr>
        <w:numId w:val="19"/>
      </w:numPr>
    </w:pPr>
  </w:style>
  <w:style w:type="numbering" w:customStyle="1" w:styleId="CurrentList17">
    <w:name w:val="Current List17"/>
    <w:uiPriority w:val="99"/>
    <w:rsid w:val="00D05FDB"/>
    <w:pPr>
      <w:numPr>
        <w:numId w:val="20"/>
      </w:numPr>
    </w:pPr>
  </w:style>
  <w:style w:type="numbering" w:customStyle="1" w:styleId="CurrentList18">
    <w:name w:val="Current List18"/>
    <w:uiPriority w:val="99"/>
    <w:rsid w:val="00D05FDB"/>
    <w:pPr>
      <w:numPr>
        <w:numId w:val="21"/>
      </w:numPr>
    </w:pPr>
  </w:style>
  <w:style w:type="numbering" w:customStyle="1" w:styleId="CurrentList19">
    <w:name w:val="Current List19"/>
    <w:uiPriority w:val="99"/>
    <w:rsid w:val="00C84094"/>
    <w:pPr>
      <w:numPr>
        <w:numId w:val="22"/>
      </w:numPr>
    </w:pPr>
  </w:style>
  <w:style w:type="numbering" w:customStyle="1" w:styleId="CurrentList20">
    <w:name w:val="Current List20"/>
    <w:uiPriority w:val="99"/>
    <w:rsid w:val="00C84094"/>
    <w:pPr>
      <w:numPr>
        <w:numId w:val="23"/>
      </w:numPr>
    </w:pPr>
  </w:style>
  <w:style w:type="numbering" w:customStyle="1" w:styleId="CurrentList21">
    <w:name w:val="Current List21"/>
    <w:uiPriority w:val="99"/>
    <w:rsid w:val="00C84094"/>
    <w:pPr>
      <w:numPr>
        <w:numId w:val="24"/>
      </w:numPr>
    </w:pPr>
  </w:style>
  <w:style w:type="numbering" w:customStyle="1" w:styleId="CurrentList22">
    <w:name w:val="Current List22"/>
    <w:uiPriority w:val="99"/>
    <w:rsid w:val="00061C05"/>
    <w:pPr>
      <w:numPr>
        <w:numId w:val="25"/>
      </w:numPr>
    </w:pPr>
  </w:style>
  <w:style w:type="numbering" w:customStyle="1" w:styleId="CurrentList23">
    <w:name w:val="Current List23"/>
    <w:uiPriority w:val="99"/>
    <w:rsid w:val="00061C05"/>
    <w:pPr>
      <w:numPr>
        <w:numId w:val="26"/>
      </w:numPr>
    </w:pPr>
  </w:style>
  <w:style w:type="numbering" w:customStyle="1" w:styleId="CurrentList24">
    <w:name w:val="Current List24"/>
    <w:uiPriority w:val="99"/>
    <w:rsid w:val="00061C05"/>
    <w:pPr>
      <w:numPr>
        <w:numId w:val="27"/>
      </w:numPr>
    </w:pPr>
  </w:style>
  <w:style w:type="numbering" w:customStyle="1" w:styleId="CurrentList25">
    <w:name w:val="Current List25"/>
    <w:uiPriority w:val="99"/>
    <w:rsid w:val="00061C05"/>
    <w:pPr>
      <w:numPr>
        <w:numId w:val="28"/>
      </w:numPr>
    </w:pPr>
  </w:style>
  <w:style w:type="character" w:styleId="LineNumber">
    <w:name w:val="line number"/>
    <w:basedOn w:val="DefaultParagraphFont"/>
    <w:uiPriority w:val="99"/>
    <w:semiHidden/>
    <w:unhideWhenUsed/>
    <w:rsid w:val="00224E28"/>
  </w:style>
  <w:style w:type="numbering" w:customStyle="1" w:styleId="CurrentList26">
    <w:name w:val="Current List26"/>
    <w:uiPriority w:val="99"/>
    <w:rsid w:val="00224E28"/>
    <w:pPr>
      <w:numPr>
        <w:numId w:val="29"/>
      </w:numPr>
    </w:pPr>
  </w:style>
  <w:style w:type="numbering" w:styleId="111111">
    <w:name w:val="Outline List 2"/>
    <w:basedOn w:val="NoList"/>
    <w:uiPriority w:val="99"/>
    <w:semiHidden/>
    <w:unhideWhenUsed/>
    <w:rsid w:val="00224E28"/>
    <w:pPr>
      <w:numPr>
        <w:numId w:val="30"/>
      </w:numPr>
    </w:pPr>
  </w:style>
  <w:style w:type="numbering" w:customStyle="1" w:styleId="CurrentList27">
    <w:name w:val="Current List27"/>
    <w:uiPriority w:val="99"/>
    <w:rsid w:val="00AB55AE"/>
    <w:pPr>
      <w:numPr>
        <w:numId w:val="35"/>
      </w:numPr>
    </w:pPr>
  </w:style>
  <w:style w:type="numbering" w:customStyle="1" w:styleId="CurrentList28">
    <w:name w:val="Current List28"/>
    <w:uiPriority w:val="99"/>
    <w:rsid w:val="00AB55AE"/>
    <w:pPr>
      <w:numPr>
        <w:numId w:val="36"/>
      </w:numPr>
    </w:pPr>
  </w:style>
  <w:style w:type="numbering" w:customStyle="1" w:styleId="CurrentList29">
    <w:name w:val="Current List29"/>
    <w:uiPriority w:val="99"/>
    <w:rsid w:val="00A12C04"/>
    <w:pPr>
      <w:numPr>
        <w:numId w:val="37"/>
      </w:numPr>
    </w:pPr>
  </w:style>
  <w:style w:type="numbering" w:customStyle="1" w:styleId="CurrentList30">
    <w:name w:val="Current List30"/>
    <w:uiPriority w:val="99"/>
    <w:rsid w:val="00A12C04"/>
    <w:pPr>
      <w:numPr>
        <w:numId w:val="38"/>
      </w:numPr>
    </w:pPr>
  </w:style>
  <w:style w:type="paragraph" w:styleId="NormalWeb">
    <w:name w:val="Normal (Web)"/>
    <w:basedOn w:val="Normal"/>
    <w:uiPriority w:val="99"/>
    <w:semiHidden/>
    <w:unhideWhenUsed/>
    <w:rsid w:val="003C6746"/>
    <w:pPr>
      <w:spacing w:before="100" w:beforeAutospacing="1" w:after="100" w:afterAutospacing="1" w:line="240" w:lineRule="auto"/>
      <w:ind w:left="0" w:right="0" w:firstLine="0"/>
      <w:jc w:val="left"/>
    </w:pPr>
    <w:rPr>
      <w:color w:val="auto"/>
      <w:sz w:val="24"/>
      <w:lang w:val="uz-Cyrl-UZ" w:eastAsia="en-GB" w:bidi="ar-SA"/>
    </w:rPr>
  </w:style>
  <w:style w:type="numbering" w:customStyle="1" w:styleId="CurrentList31">
    <w:name w:val="Current List31"/>
    <w:uiPriority w:val="99"/>
    <w:rsid w:val="003C6746"/>
    <w:pPr>
      <w:numPr>
        <w:numId w:val="39"/>
      </w:numPr>
    </w:pPr>
  </w:style>
  <w:style w:type="numbering" w:customStyle="1" w:styleId="CurrentList32">
    <w:name w:val="Current List32"/>
    <w:uiPriority w:val="99"/>
    <w:rsid w:val="003C6746"/>
    <w:pPr>
      <w:numPr>
        <w:numId w:val="40"/>
      </w:numPr>
    </w:pPr>
  </w:style>
  <w:style w:type="numbering" w:customStyle="1" w:styleId="CurrentList33">
    <w:name w:val="Current List33"/>
    <w:uiPriority w:val="99"/>
    <w:rsid w:val="003C6746"/>
    <w:pPr>
      <w:numPr>
        <w:numId w:val="41"/>
      </w:numPr>
    </w:pPr>
  </w:style>
  <w:style w:type="numbering" w:customStyle="1" w:styleId="CurrentList34">
    <w:name w:val="Current List34"/>
    <w:uiPriority w:val="99"/>
    <w:rsid w:val="003C6746"/>
    <w:pPr>
      <w:numPr>
        <w:numId w:val="42"/>
      </w:numPr>
    </w:pPr>
  </w:style>
  <w:style w:type="numbering" w:customStyle="1" w:styleId="CurrentList35">
    <w:name w:val="Current List35"/>
    <w:uiPriority w:val="99"/>
    <w:rsid w:val="003C6746"/>
    <w:pPr>
      <w:numPr>
        <w:numId w:val="43"/>
      </w:numPr>
    </w:pPr>
  </w:style>
  <w:style w:type="numbering" w:customStyle="1" w:styleId="CurrentList36">
    <w:name w:val="Current List36"/>
    <w:uiPriority w:val="99"/>
    <w:rsid w:val="003C6746"/>
    <w:pPr>
      <w:numPr>
        <w:numId w:val="44"/>
      </w:numPr>
    </w:pPr>
  </w:style>
  <w:style w:type="numbering" w:customStyle="1" w:styleId="CurrentList37">
    <w:name w:val="Current List37"/>
    <w:uiPriority w:val="99"/>
    <w:rsid w:val="003C6746"/>
    <w:pPr>
      <w:numPr>
        <w:numId w:val="45"/>
      </w:numPr>
    </w:pPr>
  </w:style>
  <w:style w:type="numbering" w:customStyle="1" w:styleId="CurrentList38">
    <w:name w:val="Current List38"/>
    <w:uiPriority w:val="99"/>
    <w:rsid w:val="003C6746"/>
    <w:pPr>
      <w:numPr>
        <w:numId w:val="46"/>
      </w:numPr>
    </w:pPr>
  </w:style>
  <w:style w:type="numbering" w:customStyle="1" w:styleId="CurrentList39">
    <w:name w:val="Current List39"/>
    <w:uiPriority w:val="99"/>
    <w:rsid w:val="003C6746"/>
    <w:pPr>
      <w:numPr>
        <w:numId w:val="47"/>
      </w:numPr>
    </w:pPr>
  </w:style>
  <w:style w:type="numbering" w:customStyle="1" w:styleId="CurrentList40">
    <w:name w:val="Current List40"/>
    <w:uiPriority w:val="99"/>
    <w:rsid w:val="003C6746"/>
    <w:pPr>
      <w:numPr>
        <w:numId w:val="48"/>
      </w:numPr>
    </w:pPr>
  </w:style>
  <w:style w:type="numbering" w:customStyle="1" w:styleId="CurrentList41">
    <w:name w:val="Current List41"/>
    <w:uiPriority w:val="99"/>
    <w:rsid w:val="003C6746"/>
    <w:pPr>
      <w:numPr>
        <w:numId w:val="49"/>
      </w:numPr>
    </w:pPr>
  </w:style>
  <w:style w:type="numbering" w:customStyle="1" w:styleId="CurrentList42">
    <w:name w:val="Current List42"/>
    <w:uiPriority w:val="99"/>
    <w:rsid w:val="001A6096"/>
    <w:pPr>
      <w:numPr>
        <w:numId w:val="50"/>
      </w:numPr>
    </w:pPr>
  </w:style>
  <w:style w:type="numbering" w:customStyle="1" w:styleId="CurrentList43">
    <w:name w:val="Current List43"/>
    <w:uiPriority w:val="99"/>
    <w:rsid w:val="00012B51"/>
    <w:pPr>
      <w:numPr>
        <w:numId w:val="51"/>
      </w:numPr>
    </w:pPr>
  </w:style>
  <w:style w:type="numbering" w:customStyle="1" w:styleId="CurrentList44">
    <w:name w:val="Current List44"/>
    <w:uiPriority w:val="99"/>
    <w:rsid w:val="00012B51"/>
    <w:pPr>
      <w:numPr>
        <w:numId w:val="52"/>
      </w:numPr>
    </w:pPr>
  </w:style>
  <w:style w:type="character" w:styleId="Hyperlink">
    <w:name w:val="Hyperlink"/>
    <w:basedOn w:val="DefaultParagraphFont"/>
    <w:uiPriority w:val="99"/>
    <w:unhideWhenUsed/>
    <w:rsid w:val="00012B51"/>
    <w:rPr>
      <w:color w:val="0563C1" w:themeColor="hyperlink"/>
      <w:u w:val="single"/>
    </w:rPr>
  </w:style>
  <w:style w:type="character" w:customStyle="1" w:styleId="UnresolvedMention1">
    <w:name w:val="Unresolved Mention1"/>
    <w:basedOn w:val="DefaultParagraphFont"/>
    <w:uiPriority w:val="99"/>
    <w:semiHidden/>
    <w:unhideWhenUsed/>
    <w:rsid w:val="00012B51"/>
    <w:rPr>
      <w:color w:val="605E5C"/>
      <w:shd w:val="clear" w:color="auto" w:fill="E1DFDD"/>
    </w:rPr>
  </w:style>
  <w:style w:type="character" w:styleId="FollowedHyperlink">
    <w:name w:val="FollowedHyperlink"/>
    <w:basedOn w:val="DefaultParagraphFont"/>
    <w:uiPriority w:val="99"/>
    <w:semiHidden/>
    <w:unhideWhenUsed/>
    <w:rsid w:val="00012B51"/>
    <w:rPr>
      <w:color w:val="954F72" w:themeColor="followedHyperlink"/>
      <w:u w:val="single"/>
    </w:rPr>
  </w:style>
  <w:style w:type="paragraph" w:styleId="Footer">
    <w:name w:val="footer"/>
    <w:basedOn w:val="Normal"/>
    <w:link w:val="FooterChar"/>
    <w:uiPriority w:val="99"/>
    <w:semiHidden/>
    <w:unhideWhenUsed/>
    <w:rsid w:val="00012B5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12B51"/>
    <w:rPr>
      <w:rFonts w:ascii="Times New Roman" w:eastAsia="Times New Roman" w:hAnsi="Times New Roman" w:cs="Times New Roman"/>
      <w:color w:val="000000"/>
      <w:sz w:val="20"/>
      <w:lang w:val="en-US" w:eastAsia="en-US" w:bidi="en-US"/>
    </w:rPr>
  </w:style>
  <w:style w:type="character" w:styleId="PageNumber">
    <w:name w:val="page number"/>
    <w:basedOn w:val="DefaultParagraphFont"/>
    <w:uiPriority w:val="99"/>
    <w:semiHidden/>
    <w:unhideWhenUsed/>
    <w:rsid w:val="00012B51"/>
  </w:style>
  <w:style w:type="paragraph" w:styleId="Revision">
    <w:name w:val="Revision"/>
    <w:hidden/>
    <w:uiPriority w:val="99"/>
    <w:semiHidden/>
    <w:rsid w:val="00FD7C34"/>
    <w:rPr>
      <w:rFonts w:ascii="Times New Roman" w:eastAsia="Times New Roman" w:hAnsi="Times New Roman" w:cs="Times New Roman"/>
      <w:color w:val="000000"/>
      <w:sz w:val="20"/>
      <w:lang w:val="en-US" w:eastAsia="en-US" w:bidi="en-US"/>
    </w:rPr>
  </w:style>
  <w:style w:type="character" w:styleId="CommentReference">
    <w:name w:val="annotation reference"/>
    <w:basedOn w:val="DefaultParagraphFont"/>
    <w:uiPriority w:val="99"/>
    <w:semiHidden/>
    <w:unhideWhenUsed/>
    <w:rsid w:val="004F7A49"/>
    <w:rPr>
      <w:sz w:val="16"/>
      <w:szCs w:val="16"/>
    </w:rPr>
  </w:style>
  <w:style w:type="paragraph" w:styleId="CommentText">
    <w:name w:val="annotation text"/>
    <w:basedOn w:val="Normal"/>
    <w:link w:val="CommentTextChar"/>
    <w:uiPriority w:val="99"/>
    <w:unhideWhenUsed/>
    <w:rsid w:val="004F7A49"/>
    <w:pPr>
      <w:spacing w:line="240" w:lineRule="auto"/>
    </w:pPr>
    <w:rPr>
      <w:szCs w:val="20"/>
    </w:rPr>
  </w:style>
  <w:style w:type="character" w:customStyle="1" w:styleId="CommentTextChar">
    <w:name w:val="Comment Text Char"/>
    <w:basedOn w:val="DefaultParagraphFont"/>
    <w:link w:val="CommentText"/>
    <w:uiPriority w:val="99"/>
    <w:rsid w:val="004F7A49"/>
    <w:rPr>
      <w:rFonts w:ascii="Times New Roman" w:eastAsia="Times New Roman" w:hAnsi="Times New Roman" w:cs="Times New Roman"/>
      <w:color w:val="000000"/>
      <w:sz w:val="20"/>
      <w:szCs w:val="20"/>
      <w:lang w:val="en-US" w:eastAsia="en-US" w:bidi="en-US"/>
    </w:rPr>
  </w:style>
  <w:style w:type="paragraph" w:styleId="CommentSubject">
    <w:name w:val="annotation subject"/>
    <w:basedOn w:val="CommentText"/>
    <w:next w:val="CommentText"/>
    <w:link w:val="CommentSubjectChar"/>
    <w:uiPriority w:val="99"/>
    <w:semiHidden/>
    <w:unhideWhenUsed/>
    <w:rsid w:val="004F7A49"/>
    <w:rPr>
      <w:b/>
      <w:bCs/>
    </w:rPr>
  </w:style>
  <w:style w:type="character" w:customStyle="1" w:styleId="CommentSubjectChar">
    <w:name w:val="Comment Subject Char"/>
    <w:basedOn w:val="CommentTextChar"/>
    <w:link w:val="CommentSubject"/>
    <w:uiPriority w:val="99"/>
    <w:semiHidden/>
    <w:rsid w:val="004F7A49"/>
    <w:rPr>
      <w:rFonts w:ascii="Times New Roman" w:eastAsia="Times New Roman" w:hAnsi="Times New Roman" w:cs="Times New Roman"/>
      <w:b/>
      <w:bCs/>
      <w:color w:val="000000"/>
      <w:sz w:val="20"/>
      <w:szCs w:val="20"/>
      <w:lang w:val="en-US" w:eastAsia="en-US" w:bidi="en-US"/>
    </w:rPr>
  </w:style>
  <w:style w:type="character" w:customStyle="1" w:styleId="UnresolvedMention">
    <w:name w:val="Unresolved Mention"/>
    <w:basedOn w:val="DefaultParagraphFont"/>
    <w:uiPriority w:val="99"/>
    <w:semiHidden/>
    <w:unhideWhenUsed/>
    <w:rsid w:val="00DE2DB9"/>
    <w:rPr>
      <w:color w:val="605E5C"/>
      <w:shd w:val="clear" w:color="auto" w:fill="E1DFDD"/>
    </w:rPr>
  </w:style>
  <w:style w:type="paragraph" w:styleId="BalloonText">
    <w:name w:val="Balloon Text"/>
    <w:basedOn w:val="Normal"/>
    <w:link w:val="BalloonTextChar"/>
    <w:uiPriority w:val="99"/>
    <w:semiHidden/>
    <w:unhideWhenUsed/>
    <w:rsid w:val="00A615B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15B8"/>
    <w:rPr>
      <w:rFonts w:ascii="Lucida Grande" w:eastAsia="Times New Roman" w:hAnsi="Lucida Grande" w:cs="Lucida Grande"/>
      <w:color w:val="000000"/>
      <w:sz w:val="18"/>
      <w:szCs w:val="18"/>
      <w:lang w:val="en-US" w:eastAsia="en-US"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uz-Cyrl-UZ"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49" w:lineRule="auto"/>
      <w:ind w:left="871" w:right="7" w:hanging="731"/>
      <w:jc w:val="both"/>
    </w:pPr>
    <w:rPr>
      <w:rFonts w:ascii="Times New Roman" w:eastAsia="Times New Roman" w:hAnsi="Times New Roman" w:cs="Times New Roman"/>
      <w:color w:val="000000"/>
      <w:sz w:val="20"/>
      <w:lang w:val="en-US" w:eastAsia="en-US" w:bidi="en-US"/>
    </w:rPr>
  </w:style>
  <w:style w:type="paragraph" w:styleId="Heading1">
    <w:name w:val="heading 1"/>
    <w:next w:val="Normal"/>
    <w:link w:val="Heading1Char"/>
    <w:uiPriority w:val="9"/>
    <w:qFormat/>
    <w:pPr>
      <w:keepNext/>
      <w:keepLines/>
      <w:numPr>
        <w:numId w:val="1"/>
      </w:numPr>
      <w:spacing w:line="259" w:lineRule="auto"/>
      <w:outlineLvl w:val="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Times New Roman" w:eastAsia="Times New Roman" w:hAnsi="Times New Roman" w:cs="Times New Roman"/>
      <w:b/>
      <w:color w:val="000000"/>
      <w:sz w:val="20"/>
    </w:rPr>
  </w:style>
  <w:style w:type="paragraph" w:styleId="ListParagraph">
    <w:name w:val="List Paragraph"/>
    <w:basedOn w:val="Normal"/>
    <w:uiPriority w:val="34"/>
    <w:qFormat/>
    <w:rsid w:val="005A1B6B"/>
    <w:pPr>
      <w:ind w:left="720"/>
      <w:contextualSpacing/>
    </w:pPr>
  </w:style>
  <w:style w:type="numbering" w:customStyle="1" w:styleId="CurrentList1">
    <w:name w:val="Current List1"/>
    <w:uiPriority w:val="99"/>
    <w:rsid w:val="00ED5E4F"/>
    <w:pPr>
      <w:numPr>
        <w:numId w:val="4"/>
      </w:numPr>
    </w:pPr>
  </w:style>
  <w:style w:type="numbering" w:customStyle="1" w:styleId="CurrentList2">
    <w:name w:val="Current List2"/>
    <w:uiPriority w:val="99"/>
    <w:rsid w:val="00ED5E4F"/>
    <w:pPr>
      <w:numPr>
        <w:numId w:val="5"/>
      </w:numPr>
    </w:pPr>
  </w:style>
  <w:style w:type="numbering" w:customStyle="1" w:styleId="CurrentList3">
    <w:name w:val="Current List3"/>
    <w:uiPriority w:val="99"/>
    <w:rsid w:val="00ED5E4F"/>
    <w:pPr>
      <w:numPr>
        <w:numId w:val="6"/>
      </w:numPr>
    </w:pPr>
  </w:style>
  <w:style w:type="numbering" w:customStyle="1" w:styleId="CurrentList4">
    <w:name w:val="Current List4"/>
    <w:uiPriority w:val="99"/>
    <w:rsid w:val="00ED5E4F"/>
    <w:pPr>
      <w:numPr>
        <w:numId w:val="7"/>
      </w:numPr>
    </w:pPr>
  </w:style>
  <w:style w:type="numbering" w:customStyle="1" w:styleId="CurrentList5">
    <w:name w:val="Current List5"/>
    <w:uiPriority w:val="99"/>
    <w:rsid w:val="00ED5E4F"/>
    <w:pPr>
      <w:numPr>
        <w:numId w:val="8"/>
      </w:numPr>
    </w:pPr>
  </w:style>
  <w:style w:type="numbering" w:customStyle="1" w:styleId="CurrentList6">
    <w:name w:val="Current List6"/>
    <w:uiPriority w:val="99"/>
    <w:rsid w:val="00ED5E4F"/>
    <w:pPr>
      <w:numPr>
        <w:numId w:val="9"/>
      </w:numPr>
    </w:pPr>
  </w:style>
  <w:style w:type="numbering" w:customStyle="1" w:styleId="CurrentList7">
    <w:name w:val="Current List7"/>
    <w:uiPriority w:val="99"/>
    <w:rsid w:val="00ED5E4F"/>
    <w:pPr>
      <w:numPr>
        <w:numId w:val="10"/>
      </w:numPr>
    </w:pPr>
  </w:style>
  <w:style w:type="numbering" w:customStyle="1" w:styleId="CurrentList8">
    <w:name w:val="Current List8"/>
    <w:uiPriority w:val="99"/>
    <w:rsid w:val="00ED5E4F"/>
    <w:pPr>
      <w:numPr>
        <w:numId w:val="11"/>
      </w:numPr>
    </w:pPr>
  </w:style>
  <w:style w:type="numbering" w:customStyle="1" w:styleId="CurrentList9">
    <w:name w:val="Current List9"/>
    <w:uiPriority w:val="99"/>
    <w:rsid w:val="00ED5E4F"/>
    <w:pPr>
      <w:numPr>
        <w:numId w:val="12"/>
      </w:numPr>
    </w:pPr>
  </w:style>
  <w:style w:type="numbering" w:customStyle="1" w:styleId="CurrentList10">
    <w:name w:val="Current List10"/>
    <w:uiPriority w:val="99"/>
    <w:rsid w:val="00D05FDB"/>
    <w:pPr>
      <w:numPr>
        <w:numId w:val="13"/>
      </w:numPr>
    </w:pPr>
  </w:style>
  <w:style w:type="numbering" w:customStyle="1" w:styleId="CurrentList11">
    <w:name w:val="Current List11"/>
    <w:uiPriority w:val="99"/>
    <w:rsid w:val="00D05FDB"/>
    <w:pPr>
      <w:numPr>
        <w:numId w:val="14"/>
      </w:numPr>
    </w:pPr>
  </w:style>
  <w:style w:type="numbering" w:customStyle="1" w:styleId="CurrentList12">
    <w:name w:val="Current List12"/>
    <w:uiPriority w:val="99"/>
    <w:rsid w:val="00D05FDB"/>
    <w:pPr>
      <w:numPr>
        <w:numId w:val="15"/>
      </w:numPr>
    </w:pPr>
  </w:style>
  <w:style w:type="numbering" w:customStyle="1" w:styleId="CurrentList13">
    <w:name w:val="Current List13"/>
    <w:uiPriority w:val="99"/>
    <w:rsid w:val="00D05FDB"/>
    <w:pPr>
      <w:numPr>
        <w:numId w:val="16"/>
      </w:numPr>
    </w:pPr>
  </w:style>
  <w:style w:type="numbering" w:customStyle="1" w:styleId="CurrentList14">
    <w:name w:val="Current List14"/>
    <w:uiPriority w:val="99"/>
    <w:rsid w:val="00D05FDB"/>
    <w:pPr>
      <w:numPr>
        <w:numId w:val="17"/>
      </w:numPr>
    </w:pPr>
  </w:style>
  <w:style w:type="numbering" w:customStyle="1" w:styleId="CurrentList15">
    <w:name w:val="Current List15"/>
    <w:uiPriority w:val="99"/>
    <w:rsid w:val="00D05FDB"/>
    <w:pPr>
      <w:numPr>
        <w:numId w:val="18"/>
      </w:numPr>
    </w:pPr>
  </w:style>
  <w:style w:type="numbering" w:customStyle="1" w:styleId="CurrentList16">
    <w:name w:val="Current List16"/>
    <w:uiPriority w:val="99"/>
    <w:rsid w:val="00D05FDB"/>
    <w:pPr>
      <w:numPr>
        <w:numId w:val="19"/>
      </w:numPr>
    </w:pPr>
  </w:style>
  <w:style w:type="numbering" w:customStyle="1" w:styleId="CurrentList17">
    <w:name w:val="Current List17"/>
    <w:uiPriority w:val="99"/>
    <w:rsid w:val="00D05FDB"/>
    <w:pPr>
      <w:numPr>
        <w:numId w:val="20"/>
      </w:numPr>
    </w:pPr>
  </w:style>
  <w:style w:type="numbering" w:customStyle="1" w:styleId="CurrentList18">
    <w:name w:val="Current List18"/>
    <w:uiPriority w:val="99"/>
    <w:rsid w:val="00D05FDB"/>
    <w:pPr>
      <w:numPr>
        <w:numId w:val="21"/>
      </w:numPr>
    </w:pPr>
  </w:style>
  <w:style w:type="numbering" w:customStyle="1" w:styleId="CurrentList19">
    <w:name w:val="Current List19"/>
    <w:uiPriority w:val="99"/>
    <w:rsid w:val="00C84094"/>
    <w:pPr>
      <w:numPr>
        <w:numId w:val="22"/>
      </w:numPr>
    </w:pPr>
  </w:style>
  <w:style w:type="numbering" w:customStyle="1" w:styleId="CurrentList20">
    <w:name w:val="Current List20"/>
    <w:uiPriority w:val="99"/>
    <w:rsid w:val="00C84094"/>
    <w:pPr>
      <w:numPr>
        <w:numId w:val="23"/>
      </w:numPr>
    </w:pPr>
  </w:style>
  <w:style w:type="numbering" w:customStyle="1" w:styleId="CurrentList21">
    <w:name w:val="Current List21"/>
    <w:uiPriority w:val="99"/>
    <w:rsid w:val="00C84094"/>
    <w:pPr>
      <w:numPr>
        <w:numId w:val="24"/>
      </w:numPr>
    </w:pPr>
  </w:style>
  <w:style w:type="numbering" w:customStyle="1" w:styleId="CurrentList22">
    <w:name w:val="Current List22"/>
    <w:uiPriority w:val="99"/>
    <w:rsid w:val="00061C05"/>
    <w:pPr>
      <w:numPr>
        <w:numId w:val="25"/>
      </w:numPr>
    </w:pPr>
  </w:style>
  <w:style w:type="numbering" w:customStyle="1" w:styleId="CurrentList23">
    <w:name w:val="Current List23"/>
    <w:uiPriority w:val="99"/>
    <w:rsid w:val="00061C05"/>
    <w:pPr>
      <w:numPr>
        <w:numId w:val="26"/>
      </w:numPr>
    </w:pPr>
  </w:style>
  <w:style w:type="numbering" w:customStyle="1" w:styleId="CurrentList24">
    <w:name w:val="Current List24"/>
    <w:uiPriority w:val="99"/>
    <w:rsid w:val="00061C05"/>
    <w:pPr>
      <w:numPr>
        <w:numId w:val="27"/>
      </w:numPr>
    </w:pPr>
  </w:style>
  <w:style w:type="numbering" w:customStyle="1" w:styleId="CurrentList25">
    <w:name w:val="Current List25"/>
    <w:uiPriority w:val="99"/>
    <w:rsid w:val="00061C05"/>
    <w:pPr>
      <w:numPr>
        <w:numId w:val="28"/>
      </w:numPr>
    </w:pPr>
  </w:style>
  <w:style w:type="character" w:styleId="LineNumber">
    <w:name w:val="line number"/>
    <w:basedOn w:val="DefaultParagraphFont"/>
    <w:uiPriority w:val="99"/>
    <w:semiHidden/>
    <w:unhideWhenUsed/>
    <w:rsid w:val="00224E28"/>
  </w:style>
  <w:style w:type="numbering" w:customStyle="1" w:styleId="CurrentList26">
    <w:name w:val="Current List26"/>
    <w:uiPriority w:val="99"/>
    <w:rsid w:val="00224E28"/>
    <w:pPr>
      <w:numPr>
        <w:numId w:val="29"/>
      </w:numPr>
    </w:pPr>
  </w:style>
  <w:style w:type="numbering" w:styleId="111111">
    <w:name w:val="Outline List 2"/>
    <w:basedOn w:val="NoList"/>
    <w:uiPriority w:val="99"/>
    <w:semiHidden/>
    <w:unhideWhenUsed/>
    <w:rsid w:val="00224E28"/>
    <w:pPr>
      <w:numPr>
        <w:numId w:val="30"/>
      </w:numPr>
    </w:pPr>
  </w:style>
  <w:style w:type="numbering" w:customStyle="1" w:styleId="CurrentList27">
    <w:name w:val="Current List27"/>
    <w:uiPriority w:val="99"/>
    <w:rsid w:val="00AB55AE"/>
    <w:pPr>
      <w:numPr>
        <w:numId w:val="35"/>
      </w:numPr>
    </w:pPr>
  </w:style>
  <w:style w:type="numbering" w:customStyle="1" w:styleId="CurrentList28">
    <w:name w:val="Current List28"/>
    <w:uiPriority w:val="99"/>
    <w:rsid w:val="00AB55AE"/>
    <w:pPr>
      <w:numPr>
        <w:numId w:val="36"/>
      </w:numPr>
    </w:pPr>
  </w:style>
  <w:style w:type="numbering" w:customStyle="1" w:styleId="CurrentList29">
    <w:name w:val="Current List29"/>
    <w:uiPriority w:val="99"/>
    <w:rsid w:val="00A12C04"/>
    <w:pPr>
      <w:numPr>
        <w:numId w:val="37"/>
      </w:numPr>
    </w:pPr>
  </w:style>
  <w:style w:type="numbering" w:customStyle="1" w:styleId="CurrentList30">
    <w:name w:val="Current List30"/>
    <w:uiPriority w:val="99"/>
    <w:rsid w:val="00A12C04"/>
    <w:pPr>
      <w:numPr>
        <w:numId w:val="38"/>
      </w:numPr>
    </w:pPr>
  </w:style>
  <w:style w:type="paragraph" w:styleId="NormalWeb">
    <w:name w:val="Normal (Web)"/>
    <w:basedOn w:val="Normal"/>
    <w:uiPriority w:val="99"/>
    <w:semiHidden/>
    <w:unhideWhenUsed/>
    <w:rsid w:val="003C6746"/>
    <w:pPr>
      <w:spacing w:before="100" w:beforeAutospacing="1" w:after="100" w:afterAutospacing="1" w:line="240" w:lineRule="auto"/>
      <w:ind w:left="0" w:right="0" w:firstLine="0"/>
      <w:jc w:val="left"/>
    </w:pPr>
    <w:rPr>
      <w:color w:val="auto"/>
      <w:sz w:val="24"/>
      <w:lang w:val="uz-Cyrl-UZ" w:eastAsia="en-GB" w:bidi="ar-SA"/>
    </w:rPr>
  </w:style>
  <w:style w:type="numbering" w:customStyle="1" w:styleId="CurrentList31">
    <w:name w:val="Current List31"/>
    <w:uiPriority w:val="99"/>
    <w:rsid w:val="003C6746"/>
    <w:pPr>
      <w:numPr>
        <w:numId w:val="39"/>
      </w:numPr>
    </w:pPr>
  </w:style>
  <w:style w:type="numbering" w:customStyle="1" w:styleId="CurrentList32">
    <w:name w:val="Current List32"/>
    <w:uiPriority w:val="99"/>
    <w:rsid w:val="003C6746"/>
    <w:pPr>
      <w:numPr>
        <w:numId w:val="40"/>
      </w:numPr>
    </w:pPr>
  </w:style>
  <w:style w:type="numbering" w:customStyle="1" w:styleId="CurrentList33">
    <w:name w:val="Current List33"/>
    <w:uiPriority w:val="99"/>
    <w:rsid w:val="003C6746"/>
    <w:pPr>
      <w:numPr>
        <w:numId w:val="41"/>
      </w:numPr>
    </w:pPr>
  </w:style>
  <w:style w:type="numbering" w:customStyle="1" w:styleId="CurrentList34">
    <w:name w:val="Current List34"/>
    <w:uiPriority w:val="99"/>
    <w:rsid w:val="003C6746"/>
    <w:pPr>
      <w:numPr>
        <w:numId w:val="42"/>
      </w:numPr>
    </w:pPr>
  </w:style>
  <w:style w:type="numbering" w:customStyle="1" w:styleId="CurrentList35">
    <w:name w:val="Current List35"/>
    <w:uiPriority w:val="99"/>
    <w:rsid w:val="003C6746"/>
    <w:pPr>
      <w:numPr>
        <w:numId w:val="43"/>
      </w:numPr>
    </w:pPr>
  </w:style>
  <w:style w:type="numbering" w:customStyle="1" w:styleId="CurrentList36">
    <w:name w:val="Current List36"/>
    <w:uiPriority w:val="99"/>
    <w:rsid w:val="003C6746"/>
    <w:pPr>
      <w:numPr>
        <w:numId w:val="44"/>
      </w:numPr>
    </w:pPr>
  </w:style>
  <w:style w:type="numbering" w:customStyle="1" w:styleId="CurrentList37">
    <w:name w:val="Current List37"/>
    <w:uiPriority w:val="99"/>
    <w:rsid w:val="003C6746"/>
    <w:pPr>
      <w:numPr>
        <w:numId w:val="45"/>
      </w:numPr>
    </w:pPr>
  </w:style>
  <w:style w:type="numbering" w:customStyle="1" w:styleId="CurrentList38">
    <w:name w:val="Current List38"/>
    <w:uiPriority w:val="99"/>
    <w:rsid w:val="003C6746"/>
    <w:pPr>
      <w:numPr>
        <w:numId w:val="46"/>
      </w:numPr>
    </w:pPr>
  </w:style>
  <w:style w:type="numbering" w:customStyle="1" w:styleId="CurrentList39">
    <w:name w:val="Current List39"/>
    <w:uiPriority w:val="99"/>
    <w:rsid w:val="003C6746"/>
    <w:pPr>
      <w:numPr>
        <w:numId w:val="47"/>
      </w:numPr>
    </w:pPr>
  </w:style>
  <w:style w:type="numbering" w:customStyle="1" w:styleId="CurrentList40">
    <w:name w:val="Current List40"/>
    <w:uiPriority w:val="99"/>
    <w:rsid w:val="003C6746"/>
    <w:pPr>
      <w:numPr>
        <w:numId w:val="48"/>
      </w:numPr>
    </w:pPr>
  </w:style>
  <w:style w:type="numbering" w:customStyle="1" w:styleId="CurrentList41">
    <w:name w:val="Current List41"/>
    <w:uiPriority w:val="99"/>
    <w:rsid w:val="003C6746"/>
    <w:pPr>
      <w:numPr>
        <w:numId w:val="49"/>
      </w:numPr>
    </w:pPr>
  </w:style>
  <w:style w:type="numbering" w:customStyle="1" w:styleId="CurrentList42">
    <w:name w:val="Current List42"/>
    <w:uiPriority w:val="99"/>
    <w:rsid w:val="001A6096"/>
    <w:pPr>
      <w:numPr>
        <w:numId w:val="50"/>
      </w:numPr>
    </w:pPr>
  </w:style>
  <w:style w:type="numbering" w:customStyle="1" w:styleId="CurrentList43">
    <w:name w:val="Current List43"/>
    <w:uiPriority w:val="99"/>
    <w:rsid w:val="00012B51"/>
    <w:pPr>
      <w:numPr>
        <w:numId w:val="51"/>
      </w:numPr>
    </w:pPr>
  </w:style>
  <w:style w:type="numbering" w:customStyle="1" w:styleId="CurrentList44">
    <w:name w:val="Current List44"/>
    <w:uiPriority w:val="99"/>
    <w:rsid w:val="00012B51"/>
    <w:pPr>
      <w:numPr>
        <w:numId w:val="52"/>
      </w:numPr>
    </w:pPr>
  </w:style>
  <w:style w:type="character" w:styleId="Hyperlink">
    <w:name w:val="Hyperlink"/>
    <w:basedOn w:val="DefaultParagraphFont"/>
    <w:uiPriority w:val="99"/>
    <w:unhideWhenUsed/>
    <w:rsid w:val="00012B51"/>
    <w:rPr>
      <w:color w:val="0563C1" w:themeColor="hyperlink"/>
      <w:u w:val="single"/>
    </w:rPr>
  </w:style>
  <w:style w:type="character" w:customStyle="1" w:styleId="UnresolvedMention1">
    <w:name w:val="Unresolved Mention1"/>
    <w:basedOn w:val="DefaultParagraphFont"/>
    <w:uiPriority w:val="99"/>
    <w:semiHidden/>
    <w:unhideWhenUsed/>
    <w:rsid w:val="00012B51"/>
    <w:rPr>
      <w:color w:val="605E5C"/>
      <w:shd w:val="clear" w:color="auto" w:fill="E1DFDD"/>
    </w:rPr>
  </w:style>
  <w:style w:type="character" w:styleId="FollowedHyperlink">
    <w:name w:val="FollowedHyperlink"/>
    <w:basedOn w:val="DefaultParagraphFont"/>
    <w:uiPriority w:val="99"/>
    <w:semiHidden/>
    <w:unhideWhenUsed/>
    <w:rsid w:val="00012B51"/>
    <w:rPr>
      <w:color w:val="954F72" w:themeColor="followedHyperlink"/>
      <w:u w:val="single"/>
    </w:rPr>
  </w:style>
  <w:style w:type="paragraph" w:styleId="Footer">
    <w:name w:val="footer"/>
    <w:basedOn w:val="Normal"/>
    <w:link w:val="FooterChar"/>
    <w:uiPriority w:val="99"/>
    <w:semiHidden/>
    <w:unhideWhenUsed/>
    <w:rsid w:val="00012B5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12B51"/>
    <w:rPr>
      <w:rFonts w:ascii="Times New Roman" w:eastAsia="Times New Roman" w:hAnsi="Times New Roman" w:cs="Times New Roman"/>
      <w:color w:val="000000"/>
      <w:sz w:val="20"/>
      <w:lang w:val="en-US" w:eastAsia="en-US" w:bidi="en-US"/>
    </w:rPr>
  </w:style>
  <w:style w:type="character" w:styleId="PageNumber">
    <w:name w:val="page number"/>
    <w:basedOn w:val="DefaultParagraphFont"/>
    <w:uiPriority w:val="99"/>
    <w:semiHidden/>
    <w:unhideWhenUsed/>
    <w:rsid w:val="00012B51"/>
  </w:style>
  <w:style w:type="paragraph" w:styleId="Revision">
    <w:name w:val="Revision"/>
    <w:hidden/>
    <w:uiPriority w:val="99"/>
    <w:semiHidden/>
    <w:rsid w:val="00FD7C34"/>
    <w:rPr>
      <w:rFonts w:ascii="Times New Roman" w:eastAsia="Times New Roman" w:hAnsi="Times New Roman" w:cs="Times New Roman"/>
      <w:color w:val="000000"/>
      <w:sz w:val="20"/>
      <w:lang w:val="en-US" w:eastAsia="en-US" w:bidi="en-US"/>
    </w:rPr>
  </w:style>
  <w:style w:type="character" w:styleId="CommentReference">
    <w:name w:val="annotation reference"/>
    <w:basedOn w:val="DefaultParagraphFont"/>
    <w:uiPriority w:val="99"/>
    <w:semiHidden/>
    <w:unhideWhenUsed/>
    <w:rsid w:val="004F7A49"/>
    <w:rPr>
      <w:sz w:val="16"/>
      <w:szCs w:val="16"/>
    </w:rPr>
  </w:style>
  <w:style w:type="paragraph" w:styleId="CommentText">
    <w:name w:val="annotation text"/>
    <w:basedOn w:val="Normal"/>
    <w:link w:val="CommentTextChar"/>
    <w:uiPriority w:val="99"/>
    <w:unhideWhenUsed/>
    <w:rsid w:val="004F7A49"/>
    <w:pPr>
      <w:spacing w:line="240" w:lineRule="auto"/>
    </w:pPr>
    <w:rPr>
      <w:szCs w:val="20"/>
    </w:rPr>
  </w:style>
  <w:style w:type="character" w:customStyle="1" w:styleId="CommentTextChar">
    <w:name w:val="Comment Text Char"/>
    <w:basedOn w:val="DefaultParagraphFont"/>
    <w:link w:val="CommentText"/>
    <w:uiPriority w:val="99"/>
    <w:rsid w:val="004F7A49"/>
    <w:rPr>
      <w:rFonts w:ascii="Times New Roman" w:eastAsia="Times New Roman" w:hAnsi="Times New Roman" w:cs="Times New Roman"/>
      <w:color w:val="000000"/>
      <w:sz w:val="20"/>
      <w:szCs w:val="20"/>
      <w:lang w:val="en-US" w:eastAsia="en-US" w:bidi="en-US"/>
    </w:rPr>
  </w:style>
  <w:style w:type="paragraph" w:styleId="CommentSubject">
    <w:name w:val="annotation subject"/>
    <w:basedOn w:val="CommentText"/>
    <w:next w:val="CommentText"/>
    <w:link w:val="CommentSubjectChar"/>
    <w:uiPriority w:val="99"/>
    <w:semiHidden/>
    <w:unhideWhenUsed/>
    <w:rsid w:val="004F7A49"/>
    <w:rPr>
      <w:b/>
      <w:bCs/>
    </w:rPr>
  </w:style>
  <w:style w:type="character" w:customStyle="1" w:styleId="CommentSubjectChar">
    <w:name w:val="Comment Subject Char"/>
    <w:basedOn w:val="CommentTextChar"/>
    <w:link w:val="CommentSubject"/>
    <w:uiPriority w:val="99"/>
    <w:semiHidden/>
    <w:rsid w:val="004F7A49"/>
    <w:rPr>
      <w:rFonts w:ascii="Times New Roman" w:eastAsia="Times New Roman" w:hAnsi="Times New Roman" w:cs="Times New Roman"/>
      <w:b/>
      <w:bCs/>
      <w:color w:val="000000"/>
      <w:sz w:val="20"/>
      <w:szCs w:val="20"/>
      <w:lang w:val="en-US" w:eastAsia="en-US" w:bidi="en-US"/>
    </w:rPr>
  </w:style>
  <w:style w:type="character" w:customStyle="1" w:styleId="UnresolvedMention">
    <w:name w:val="Unresolved Mention"/>
    <w:basedOn w:val="DefaultParagraphFont"/>
    <w:uiPriority w:val="99"/>
    <w:semiHidden/>
    <w:unhideWhenUsed/>
    <w:rsid w:val="00DE2DB9"/>
    <w:rPr>
      <w:color w:val="605E5C"/>
      <w:shd w:val="clear" w:color="auto" w:fill="E1DFDD"/>
    </w:rPr>
  </w:style>
  <w:style w:type="paragraph" w:styleId="BalloonText">
    <w:name w:val="Balloon Text"/>
    <w:basedOn w:val="Normal"/>
    <w:link w:val="BalloonTextChar"/>
    <w:uiPriority w:val="99"/>
    <w:semiHidden/>
    <w:unhideWhenUsed/>
    <w:rsid w:val="00A615B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15B8"/>
    <w:rPr>
      <w:rFonts w:ascii="Lucida Grande" w:eastAsia="Times New Roman" w:hAnsi="Lucida Grande" w:cs="Lucida Grande"/>
      <w:color w:val="000000"/>
      <w:sz w:val="18"/>
      <w:szCs w:val="18"/>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68167">
      <w:bodyDiv w:val="1"/>
      <w:marLeft w:val="0"/>
      <w:marRight w:val="0"/>
      <w:marTop w:val="0"/>
      <w:marBottom w:val="0"/>
      <w:divBdr>
        <w:top w:val="none" w:sz="0" w:space="0" w:color="auto"/>
        <w:left w:val="none" w:sz="0" w:space="0" w:color="auto"/>
        <w:bottom w:val="none" w:sz="0" w:space="0" w:color="auto"/>
        <w:right w:val="none" w:sz="0" w:space="0" w:color="auto"/>
      </w:divBdr>
      <w:divsChild>
        <w:div w:id="145053429">
          <w:marLeft w:val="0"/>
          <w:marRight w:val="0"/>
          <w:marTop w:val="0"/>
          <w:marBottom w:val="0"/>
          <w:divBdr>
            <w:top w:val="none" w:sz="0" w:space="0" w:color="auto"/>
            <w:left w:val="none" w:sz="0" w:space="0" w:color="auto"/>
            <w:bottom w:val="none" w:sz="0" w:space="0" w:color="auto"/>
            <w:right w:val="none" w:sz="0" w:space="0" w:color="auto"/>
          </w:divBdr>
          <w:divsChild>
            <w:div w:id="1788159529">
              <w:marLeft w:val="0"/>
              <w:marRight w:val="0"/>
              <w:marTop w:val="0"/>
              <w:marBottom w:val="0"/>
              <w:divBdr>
                <w:top w:val="none" w:sz="0" w:space="0" w:color="auto"/>
                <w:left w:val="none" w:sz="0" w:space="0" w:color="auto"/>
                <w:bottom w:val="none" w:sz="0" w:space="0" w:color="auto"/>
                <w:right w:val="none" w:sz="0" w:space="0" w:color="auto"/>
              </w:divBdr>
              <w:divsChild>
                <w:div w:id="504825529">
                  <w:marLeft w:val="0"/>
                  <w:marRight w:val="0"/>
                  <w:marTop w:val="0"/>
                  <w:marBottom w:val="0"/>
                  <w:divBdr>
                    <w:top w:val="none" w:sz="0" w:space="0" w:color="auto"/>
                    <w:left w:val="none" w:sz="0" w:space="0" w:color="auto"/>
                    <w:bottom w:val="none" w:sz="0" w:space="0" w:color="auto"/>
                    <w:right w:val="none" w:sz="0" w:space="0" w:color="auto"/>
                  </w:divBdr>
                  <w:divsChild>
                    <w:div w:id="9425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370680">
      <w:bodyDiv w:val="1"/>
      <w:marLeft w:val="0"/>
      <w:marRight w:val="0"/>
      <w:marTop w:val="0"/>
      <w:marBottom w:val="0"/>
      <w:divBdr>
        <w:top w:val="none" w:sz="0" w:space="0" w:color="auto"/>
        <w:left w:val="none" w:sz="0" w:space="0" w:color="auto"/>
        <w:bottom w:val="none" w:sz="0" w:space="0" w:color="auto"/>
        <w:right w:val="none" w:sz="0" w:space="0" w:color="auto"/>
      </w:divBdr>
      <w:divsChild>
        <w:div w:id="159928710">
          <w:marLeft w:val="0"/>
          <w:marRight w:val="0"/>
          <w:marTop w:val="0"/>
          <w:marBottom w:val="0"/>
          <w:divBdr>
            <w:top w:val="none" w:sz="0" w:space="0" w:color="auto"/>
            <w:left w:val="none" w:sz="0" w:space="0" w:color="auto"/>
            <w:bottom w:val="none" w:sz="0" w:space="0" w:color="auto"/>
            <w:right w:val="none" w:sz="0" w:space="0" w:color="auto"/>
          </w:divBdr>
          <w:divsChild>
            <w:div w:id="184289901">
              <w:marLeft w:val="0"/>
              <w:marRight w:val="0"/>
              <w:marTop w:val="0"/>
              <w:marBottom w:val="0"/>
              <w:divBdr>
                <w:top w:val="none" w:sz="0" w:space="0" w:color="auto"/>
                <w:left w:val="none" w:sz="0" w:space="0" w:color="auto"/>
                <w:bottom w:val="none" w:sz="0" w:space="0" w:color="auto"/>
                <w:right w:val="none" w:sz="0" w:space="0" w:color="auto"/>
              </w:divBdr>
              <w:divsChild>
                <w:div w:id="596788349">
                  <w:marLeft w:val="0"/>
                  <w:marRight w:val="0"/>
                  <w:marTop w:val="0"/>
                  <w:marBottom w:val="0"/>
                  <w:divBdr>
                    <w:top w:val="none" w:sz="0" w:space="0" w:color="auto"/>
                    <w:left w:val="none" w:sz="0" w:space="0" w:color="auto"/>
                    <w:bottom w:val="none" w:sz="0" w:space="0" w:color="auto"/>
                    <w:right w:val="none" w:sz="0" w:space="0" w:color="auto"/>
                  </w:divBdr>
                  <w:divsChild>
                    <w:div w:id="49160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60052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99">
          <w:marLeft w:val="0"/>
          <w:marRight w:val="0"/>
          <w:marTop w:val="0"/>
          <w:marBottom w:val="0"/>
          <w:divBdr>
            <w:top w:val="none" w:sz="0" w:space="0" w:color="auto"/>
            <w:left w:val="none" w:sz="0" w:space="0" w:color="auto"/>
            <w:bottom w:val="none" w:sz="0" w:space="0" w:color="auto"/>
            <w:right w:val="none" w:sz="0" w:space="0" w:color="auto"/>
          </w:divBdr>
          <w:divsChild>
            <w:div w:id="1585189213">
              <w:marLeft w:val="0"/>
              <w:marRight w:val="0"/>
              <w:marTop w:val="0"/>
              <w:marBottom w:val="0"/>
              <w:divBdr>
                <w:top w:val="none" w:sz="0" w:space="0" w:color="auto"/>
                <w:left w:val="none" w:sz="0" w:space="0" w:color="auto"/>
                <w:bottom w:val="none" w:sz="0" w:space="0" w:color="auto"/>
                <w:right w:val="none" w:sz="0" w:space="0" w:color="auto"/>
              </w:divBdr>
              <w:divsChild>
                <w:div w:id="707608356">
                  <w:marLeft w:val="0"/>
                  <w:marRight w:val="0"/>
                  <w:marTop w:val="0"/>
                  <w:marBottom w:val="0"/>
                  <w:divBdr>
                    <w:top w:val="none" w:sz="0" w:space="0" w:color="auto"/>
                    <w:left w:val="none" w:sz="0" w:space="0" w:color="auto"/>
                    <w:bottom w:val="none" w:sz="0" w:space="0" w:color="auto"/>
                    <w:right w:val="none" w:sz="0" w:space="0" w:color="auto"/>
                  </w:divBdr>
                  <w:divsChild>
                    <w:div w:id="942689400">
                      <w:marLeft w:val="0"/>
                      <w:marRight w:val="0"/>
                      <w:marTop w:val="0"/>
                      <w:marBottom w:val="0"/>
                      <w:divBdr>
                        <w:top w:val="none" w:sz="0" w:space="0" w:color="auto"/>
                        <w:left w:val="none" w:sz="0" w:space="0" w:color="auto"/>
                        <w:bottom w:val="none" w:sz="0" w:space="0" w:color="auto"/>
                        <w:right w:val="none" w:sz="0" w:space="0" w:color="auto"/>
                      </w:divBdr>
                    </w:div>
                  </w:divsChild>
                </w:div>
                <w:div w:id="694886895">
                  <w:marLeft w:val="0"/>
                  <w:marRight w:val="0"/>
                  <w:marTop w:val="0"/>
                  <w:marBottom w:val="0"/>
                  <w:divBdr>
                    <w:top w:val="none" w:sz="0" w:space="0" w:color="auto"/>
                    <w:left w:val="none" w:sz="0" w:space="0" w:color="auto"/>
                    <w:bottom w:val="none" w:sz="0" w:space="0" w:color="auto"/>
                    <w:right w:val="none" w:sz="0" w:space="0" w:color="auto"/>
                  </w:divBdr>
                  <w:divsChild>
                    <w:div w:id="1719469374">
                      <w:marLeft w:val="0"/>
                      <w:marRight w:val="0"/>
                      <w:marTop w:val="0"/>
                      <w:marBottom w:val="0"/>
                      <w:divBdr>
                        <w:top w:val="none" w:sz="0" w:space="0" w:color="auto"/>
                        <w:left w:val="none" w:sz="0" w:space="0" w:color="auto"/>
                        <w:bottom w:val="none" w:sz="0" w:space="0" w:color="auto"/>
                        <w:right w:val="none" w:sz="0" w:space="0" w:color="auto"/>
                      </w:divBdr>
                    </w:div>
                  </w:divsChild>
                </w:div>
                <w:div w:id="1285766111">
                  <w:marLeft w:val="0"/>
                  <w:marRight w:val="0"/>
                  <w:marTop w:val="0"/>
                  <w:marBottom w:val="0"/>
                  <w:divBdr>
                    <w:top w:val="none" w:sz="0" w:space="0" w:color="auto"/>
                    <w:left w:val="none" w:sz="0" w:space="0" w:color="auto"/>
                    <w:bottom w:val="none" w:sz="0" w:space="0" w:color="auto"/>
                    <w:right w:val="none" w:sz="0" w:space="0" w:color="auto"/>
                  </w:divBdr>
                  <w:divsChild>
                    <w:div w:id="1929847472">
                      <w:marLeft w:val="0"/>
                      <w:marRight w:val="0"/>
                      <w:marTop w:val="0"/>
                      <w:marBottom w:val="0"/>
                      <w:divBdr>
                        <w:top w:val="none" w:sz="0" w:space="0" w:color="auto"/>
                        <w:left w:val="none" w:sz="0" w:space="0" w:color="auto"/>
                        <w:bottom w:val="none" w:sz="0" w:space="0" w:color="auto"/>
                        <w:right w:val="none" w:sz="0" w:space="0" w:color="auto"/>
                      </w:divBdr>
                    </w:div>
                  </w:divsChild>
                </w:div>
                <w:div w:id="2016105799">
                  <w:marLeft w:val="0"/>
                  <w:marRight w:val="0"/>
                  <w:marTop w:val="0"/>
                  <w:marBottom w:val="0"/>
                  <w:divBdr>
                    <w:top w:val="none" w:sz="0" w:space="0" w:color="auto"/>
                    <w:left w:val="none" w:sz="0" w:space="0" w:color="auto"/>
                    <w:bottom w:val="none" w:sz="0" w:space="0" w:color="auto"/>
                    <w:right w:val="none" w:sz="0" w:space="0" w:color="auto"/>
                  </w:divBdr>
                  <w:divsChild>
                    <w:div w:id="1789396031">
                      <w:marLeft w:val="0"/>
                      <w:marRight w:val="0"/>
                      <w:marTop w:val="0"/>
                      <w:marBottom w:val="0"/>
                      <w:divBdr>
                        <w:top w:val="none" w:sz="0" w:space="0" w:color="auto"/>
                        <w:left w:val="none" w:sz="0" w:space="0" w:color="auto"/>
                        <w:bottom w:val="none" w:sz="0" w:space="0" w:color="auto"/>
                        <w:right w:val="none" w:sz="0" w:space="0" w:color="auto"/>
                      </w:divBdr>
                    </w:div>
                  </w:divsChild>
                </w:div>
                <w:div w:id="484443629">
                  <w:marLeft w:val="0"/>
                  <w:marRight w:val="0"/>
                  <w:marTop w:val="0"/>
                  <w:marBottom w:val="0"/>
                  <w:divBdr>
                    <w:top w:val="none" w:sz="0" w:space="0" w:color="auto"/>
                    <w:left w:val="none" w:sz="0" w:space="0" w:color="auto"/>
                    <w:bottom w:val="none" w:sz="0" w:space="0" w:color="auto"/>
                    <w:right w:val="none" w:sz="0" w:space="0" w:color="auto"/>
                  </w:divBdr>
                  <w:divsChild>
                    <w:div w:id="489709806">
                      <w:marLeft w:val="0"/>
                      <w:marRight w:val="0"/>
                      <w:marTop w:val="0"/>
                      <w:marBottom w:val="0"/>
                      <w:divBdr>
                        <w:top w:val="none" w:sz="0" w:space="0" w:color="auto"/>
                        <w:left w:val="none" w:sz="0" w:space="0" w:color="auto"/>
                        <w:bottom w:val="none" w:sz="0" w:space="0" w:color="auto"/>
                        <w:right w:val="none" w:sz="0" w:space="0" w:color="auto"/>
                      </w:divBdr>
                    </w:div>
                  </w:divsChild>
                </w:div>
                <w:div w:id="1721202317">
                  <w:marLeft w:val="0"/>
                  <w:marRight w:val="0"/>
                  <w:marTop w:val="0"/>
                  <w:marBottom w:val="0"/>
                  <w:divBdr>
                    <w:top w:val="none" w:sz="0" w:space="0" w:color="auto"/>
                    <w:left w:val="none" w:sz="0" w:space="0" w:color="auto"/>
                    <w:bottom w:val="none" w:sz="0" w:space="0" w:color="auto"/>
                    <w:right w:val="none" w:sz="0" w:space="0" w:color="auto"/>
                  </w:divBdr>
                  <w:divsChild>
                    <w:div w:id="1554197693">
                      <w:marLeft w:val="0"/>
                      <w:marRight w:val="0"/>
                      <w:marTop w:val="0"/>
                      <w:marBottom w:val="0"/>
                      <w:divBdr>
                        <w:top w:val="none" w:sz="0" w:space="0" w:color="auto"/>
                        <w:left w:val="none" w:sz="0" w:space="0" w:color="auto"/>
                        <w:bottom w:val="none" w:sz="0" w:space="0" w:color="auto"/>
                        <w:right w:val="none" w:sz="0" w:space="0" w:color="auto"/>
                      </w:divBdr>
                    </w:div>
                  </w:divsChild>
                </w:div>
                <w:div w:id="490678511">
                  <w:marLeft w:val="0"/>
                  <w:marRight w:val="0"/>
                  <w:marTop w:val="0"/>
                  <w:marBottom w:val="0"/>
                  <w:divBdr>
                    <w:top w:val="none" w:sz="0" w:space="0" w:color="auto"/>
                    <w:left w:val="none" w:sz="0" w:space="0" w:color="auto"/>
                    <w:bottom w:val="none" w:sz="0" w:space="0" w:color="auto"/>
                    <w:right w:val="none" w:sz="0" w:space="0" w:color="auto"/>
                  </w:divBdr>
                  <w:divsChild>
                    <w:div w:id="103573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023979">
              <w:marLeft w:val="0"/>
              <w:marRight w:val="0"/>
              <w:marTop w:val="0"/>
              <w:marBottom w:val="0"/>
              <w:divBdr>
                <w:top w:val="none" w:sz="0" w:space="0" w:color="auto"/>
                <w:left w:val="none" w:sz="0" w:space="0" w:color="auto"/>
                <w:bottom w:val="none" w:sz="0" w:space="0" w:color="auto"/>
                <w:right w:val="none" w:sz="0" w:space="0" w:color="auto"/>
              </w:divBdr>
              <w:divsChild>
                <w:div w:id="93467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23631">
          <w:marLeft w:val="0"/>
          <w:marRight w:val="0"/>
          <w:marTop w:val="0"/>
          <w:marBottom w:val="0"/>
          <w:divBdr>
            <w:top w:val="none" w:sz="0" w:space="0" w:color="auto"/>
            <w:left w:val="none" w:sz="0" w:space="0" w:color="auto"/>
            <w:bottom w:val="none" w:sz="0" w:space="0" w:color="auto"/>
            <w:right w:val="none" w:sz="0" w:space="0" w:color="auto"/>
          </w:divBdr>
          <w:divsChild>
            <w:div w:id="1471631269">
              <w:marLeft w:val="0"/>
              <w:marRight w:val="0"/>
              <w:marTop w:val="0"/>
              <w:marBottom w:val="0"/>
              <w:divBdr>
                <w:top w:val="none" w:sz="0" w:space="0" w:color="auto"/>
                <w:left w:val="none" w:sz="0" w:space="0" w:color="auto"/>
                <w:bottom w:val="none" w:sz="0" w:space="0" w:color="auto"/>
                <w:right w:val="none" w:sz="0" w:space="0" w:color="auto"/>
              </w:divBdr>
              <w:divsChild>
                <w:div w:id="812410926">
                  <w:marLeft w:val="0"/>
                  <w:marRight w:val="0"/>
                  <w:marTop w:val="0"/>
                  <w:marBottom w:val="0"/>
                  <w:divBdr>
                    <w:top w:val="none" w:sz="0" w:space="0" w:color="auto"/>
                    <w:left w:val="none" w:sz="0" w:space="0" w:color="auto"/>
                    <w:bottom w:val="none" w:sz="0" w:space="0" w:color="auto"/>
                    <w:right w:val="none" w:sz="0" w:space="0" w:color="auto"/>
                  </w:divBdr>
                </w:div>
              </w:divsChild>
            </w:div>
            <w:div w:id="848564155">
              <w:marLeft w:val="0"/>
              <w:marRight w:val="0"/>
              <w:marTop w:val="0"/>
              <w:marBottom w:val="0"/>
              <w:divBdr>
                <w:top w:val="none" w:sz="0" w:space="0" w:color="auto"/>
                <w:left w:val="none" w:sz="0" w:space="0" w:color="auto"/>
                <w:bottom w:val="none" w:sz="0" w:space="0" w:color="auto"/>
                <w:right w:val="none" w:sz="0" w:space="0" w:color="auto"/>
              </w:divBdr>
              <w:divsChild>
                <w:div w:id="1607343515">
                  <w:marLeft w:val="0"/>
                  <w:marRight w:val="0"/>
                  <w:marTop w:val="0"/>
                  <w:marBottom w:val="0"/>
                  <w:divBdr>
                    <w:top w:val="none" w:sz="0" w:space="0" w:color="auto"/>
                    <w:left w:val="none" w:sz="0" w:space="0" w:color="auto"/>
                    <w:bottom w:val="none" w:sz="0" w:space="0" w:color="auto"/>
                    <w:right w:val="none" w:sz="0" w:space="0" w:color="auto"/>
                  </w:divBdr>
                  <w:divsChild>
                    <w:div w:id="290670703">
                      <w:marLeft w:val="0"/>
                      <w:marRight w:val="0"/>
                      <w:marTop w:val="0"/>
                      <w:marBottom w:val="0"/>
                      <w:divBdr>
                        <w:top w:val="none" w:sz="0" w:space="0" w:color="auto"/>
                        <w:left w:val="none" w:sz="0" w:space="0" w:color="auto"/>
                        <w:bottom w:val="none" w:sz="0" w:space="0" w:color="auto"/>
                        <w:right w:val="none" w:sz="0" w:space="0" w:color="auto"/>
                      </w:divBdr>
                    </w:div>
                  </w:divsChild>
                </w:div>
                <w:div w:id="1934050153">
                  <w:marLeft w:val="0"/>
                  <w:marRight w:val="0"/>
                  <w:marTop w:val="0"/>
                  <w:marBottom w:val="0"/>
                  <w:divBdr>
                    <w:top w:val="none" w:sz="0" w:space="0" w:color="auto"/>
                    <w:left w:val="none" w:sz="0" w:space="0" w:color="auto"/>
                    <w:bottom w:val="none" w:sz="0" w:space="0" w:color="auto"/>
                    <w:right w:val="none" w:sz="0" w:space="0" w:color="auto"/>
                  </w:divBdr>
                  <w:divsChild>
                    <w:div w:id="128391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489424">
      <w:bodyDiv w:val="1"/>
      <w:marLeft w:val="0"/>
      <w:marRight w:val="0"/>
      <w:marTop w:val="0"/>
      <w:marBottom w:val="0"/>
      <w:divBdr>
        <w:top w:val="none" w:sz="0" w:space="0" w:color="auto"/>
        <w:left w:val="none" w:sz="0" w:space="0" w:color="auto"/>
        <w:bottom w:val="none" w:sz="0" w:space="0" w:color="auto"/>
        <w:right w:val="none" w:sz="0" w:space="0" w:color="auto"/>
      </w:divBdr>
      <w:divsChild>
        <w:div w:id="1949728355">
          <w:marLeft w:val="0"/>
          <w:marRight w:val="0"/>
          <w:marTop w:val="0"/>
          <w:marBottom w:val="0"/>
          <w:divBdr>
            <w:top w:val="none" w:sz="0" w:space="0" w:color="auto"/>
            <w:left w:val="none" w:sz="0" w:space="0" w:color="auto"/>
            <w:bottom w:val="none" w:sz="0" w:space="0" w:color="auto"/>
            <w:right w:val="none" w:sz="0" w:space="0" w:color="auto"/>
          </w:divBdr>
          <w:divsChild>
            <w:div w:id="1688214102">
              <w:marLeft w:val="0"/>
              <w:marRight w:val="0"/>
              <w:marTop w:val="0"/>
              <w:marBottom w:val="0"/>
              <w:divBdr>
                <w:top w:val="none" w:sz="0" w:space="0" w:color="auto"/>
                <w:left w:val="none" w:sz="0" w:space="0" w:color="auto"/>
                <w:bottom w:val="none" w:sz="0" w:space="0" w:color="auto"/>
                <w:right w:val="none" w:sz="0" w:space="0" w:color="auto"/>
              </w:divBdr>
              <w:divsChild>
                <w:div w:id="1348557506">
                  <w:marLeft w:val="0"/>
                  <w:marRight w:val="0"/>
                  <w:marTop w:val="0"/>
                  <w:marBottom w:val="0"/>
                  <w:divBdr>
                    <w:top w:val="none" w:sz="0" w:space="0" w:color="auto"/>
                    <w:left w:val="none" w:sz="0" w:space="0" w:color="auto"/>
                    <w:bottom w:val="none" w:sz="0" w:space="0" w:color="auto"/>
                    <w:right w:val="none" w:sz="0" w:space="0" w:color="auto"/>
                  </w:divBdr>
                  <w:divsChild>
                    <w:div w:id="161967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tondirabaicehall.ee/wp-content/uploads/2019/09/TONDIRABA_RAIDER_est_ru_eng-muudetud.pdf" TargetMode="External"/><Relationship Id="rId21" Type="http://schemas.openxmlformats.org/officeDocument/2006/relationships/hyperlink" Target="http://tondirabaicehall.ee/wp-content/uploads/2019/09/TONDIRABA_RAIDER_est_ru_eng-muudetud.pdf" TargetMode="External"/><Relationship Id="rId22" Type="http://schemas.openxmlformats.org/officeDocument/2006/relationships/hyperlink" Target="http://tondirabaicehall.ee/wp-content/uploads/2019/09/TONDIRABA_RAIDER_est_ru_eng-muudetud.pdf" TargetMode="External"/><Relationship Id="rId23" Type="http://schemas.openxmlformats.org/officeDocument/2006/relationships/hyperlink" Target="http://tondirabaicehall.ee/wp-content/uploads/2019/09/TONDIRABA_RAIDER_est_ru_eng-muudetud.pdf" TargetMode="External"/><Relationship Id="rId24" Type="http://schemas.openxmlformats.org/officeDocument/2006/relationships/hyperlink" Target="http://tondirabaicehall.ee/wp-content/uploads/2019/09/TONDIRABA_RAIDER_est_ru_eng-muudetud.pdf" TargetMode="External"/><Relationship Id="rId25" Type="http://schemas.openxmlformats.org/officeDocument/2006/relationships/hyperlink" Target="http://tondirabaicehall.ee/wp-content/uploads/2019/09/TONDIRABA_RAIDER_est_ru_eng-muudetud.pdf" TargetMode="External"/><Relationship Id="rId26" Type="http://schemas.openxmlformats.org/officeDocument/2006/relationships/hyperlink" Target="https://tondirabaicehall.ee/kulastajale/transport-ja-parkimine/" TargetMode="External"/><Relationship Id="rId27" Type="http://schemas.openxmlformats.org/officeDocument/2006/relationships/hyperlink" Target="https://www.tallinn.ee/et/keskkond/korduskasutus-noude-teenusepakkujad" TargetMode="External"/><Relationship Id="rId28" Type="http://schemas.openxmlformats.org/officeDocument/2006/relationships/header" Target="header1.xml"/><Relationship Id="rId2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footer" Target="footer1.xml"/><Relationship Id="rId31" Type="http://schemas.openxmlformats.org/officeDocument/2006/relationships/footer" Target="footer2.xml"/><Relationship Id="rId32" Type="http://schemas.openxmlformats.org/officeDocument/2006/relationships/header" Target="header3.xml"/><Relationship Id="rId9" Type="http://schemas.openxmlformats.org/officeDocument/2006/relationships/hyperlink" Target="http://www.tondirabaicehall.ee/"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oter" Target="footer3.xml"/><Relationship Id="rId34" Type="http://schemas.openxmlformats.org/officeDocument/2006/relationships/fontTable" Target="fontTable.xml"/><Relationship Id="rId35" Type="http://schemas.openxmlformats.org/officeDocument/2006/relationships/theme" Target="theme/theme1.xml"/><Relationship Id="rId36" Type="http://schemas.microsoft.com/office/2011/relationships/commentsExtended" Target="commentsExtended.xml"/><Relationship Id="rId10" Type="http://schemas.openxmlformats.org/officeDocument/2006/relationships/hyperlink" Target="http://www.tondirabaicehall.ee/" TargetMode="External"/><Relationship Id="rId11" Type="http://schemas.openxmlformats.org/officeDocument/2006/relationships/hyperlink" Target="http://tondirabaicehall.ee/korraldajale/uldine/tondiraba-spordikeskuse-miinimum-turvanouded/" TargetMode="External"/><Relationship Id="rId12" Type="http://schemas.openxmlformats.org/officeDocument/2006/relationships/hyperlink" Target="http://tondirabaicehall.ee/korraldajale/uldine/tondiraba-spordikeskuse-miinimum-turvanouded/" TargetMode="External"/><Relationship Id="rId13" Type="http://schemas.openxmlformats.org/officeDocument/2006/relationships/hyperlink" Target="http://tondirabaicehall.ee/korraldajale/uldine/tondiraba-spordikeskuse-miinimum-turvanouded/" TargetMode="External"/><Relationship Id="rId14" Type="http://schemas.openxmlformats.org/officeDocument/2006/relationships/hyperlink" Target="http://tondirabaicehall.ee/korraldajale/uldine/tondiraba-spordikeskuse-miinimum-turvanouded/" TargetMode="External"/><Relationship Id="rId15" Type="http://schemas.openxmlformats.org/officeDocument/2006/relationships/hyperlink" Target="http://tondirabaicehall.ee/korraldajale/uldine/tondiraba-spordikeskuse-miinimum-turvanouded/" TargetMode="External"/><Relationship Id="rId16" Type="http://schemas.openxmlformats.org/officeDocument/2006/relationships/hyperlink" Target="http://tondirabaicehall.ee/korraldajale/uldine/tondiraba-spordikeskuse-miinimum-turvanouded/" TargetMode="External"/><Relationship Id="rId17" Type="http://schemas.openxmlformats.org/officeDocument/2006/relationships/hyperlink" Target="http://tondirabaicehall.ee/korraldajale/uldine/tondiraba-spordikeskuse-miinimum-turvanouded/" TargetMode="External"/><Relationship Id="rId18" Type="http://schemas.openxmlformats.org/officeDocument/2006/relationships/hyperlink" Target="http://tondirabaicehall.ee/korraldajale/uldine/tondiraba-spordikeskuse-miinimum-turvanouded/" TargetMode="External"/><Relationship Id="rId19" Type="http://schemas.openxmlformats.org/officeDocument/2006/relationships/hyperlink" Target="http://tondirabaicehall.ee/korraldajale/uldine/tondiraba-spordikeskuse-miinimum-turvanouded/" TargetMode="External"/><Relationship Id="rId37" Type="http://schemas.microsoft.com/office/2016/09/relationships/commentsIds" Target="commentsIds.xml"/><Relationship Id="rId38" Type="http://schemas.microsoft.com/office/2018/08/relationships/commentsExtensible" Target="commentsExtensible.xml"/><Relationship Id="rId39"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DA515-48F8-9241-8F60-3118B4A04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Pages>
  <Words>3078</Words>
  <Characters>17551</Characters>
  <Application>Microsoft Macintosh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Argo Kivilo</dc:creator>
  <cp:keywords/>
  <cp:lastModifiedBy>Roland Anton Rand</cp:lastModifiedBy>
  <cp:revision>8</cp:revision>
  <cp:lastPrinted>2023-09-20T09:20:00Z</cp:lastPrinted>
  <dcterms:created xsi:type="dcterms:W3CDTF">2023-11-20T12:55:00Z</dcterms:created>
  <dcterms:modified xsi:type="dcterms:W3CDTF">2023-11-20T15:01:00Z</dcterms:modified>
</cp:coreProperties>
</file>